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66211" w14:textId="77777777" w:rsidR="00757CE7" w:rsidRPr="004D110F" w:rsidRDefault="00757CE7">
      <w:pPr>
        <w:pStyle w:val="ConsPlusNormal"/>
        <w:jc w:val="both"/>
        <w:rPr>
          <w:color w:val="000000" w:themeColor="text1"/>
        </w:rPr>
      </w:pPr>
    </w:p>
    <w:p w14:paraId="05120D6D" w14:textId="77777777" w:rsidR="009C0BEA" w:rsidRPr="00395F9E" w:rsidRDefault="009C0BEA">
      <w:pPr>
        <w:pStyle w:val="ConsPlusNormal"/>
        <w:jc w:val="both"/>
      </w:pPr>
    </w:p>
    <w:p w14:paraId="2099B676" w14:textId="77777777" w:rsidR="00757CE7" w:rsidRPr="00233007" w:rsidRDefault="00757CE7">
      <w:pPr>
        <w:pStyle w:val="ConsPlusTitle"/>
        <w:jc w:val="center"/>
        <w:rPr>
          <w:rFonts w:ascii="Times New Roman" w:hAnsi="Times New Roman" w:cs="Times New Roman"/>
        </w:rPr>
      </w:pPr>
      <w:r w:rsidRPr="00233007">
        <w:rPr>
          <w:rFonts w:ascii="Times New Roman" w:hAnsi="Times New Roman" w:cs="Times New Roman"/>
        </w:rPr>
        <w:t>АЛГОРИТМ</w:t>
      </w:r>
    </w:p>
    <w:p w14:paraId="43F9989F" w14:textId="77777777" w:rsidR="00757CE7" w:rsidRPr="00233007" w:rsidRDefault="002E2EEF">
      <w:pPr>
        <w:pStyle w:val="ConsPlusTitle"/>
        <w:jc w:val="center"/>
        <w:rPr>
          <w:rFonts w:ascii="Times New Roman" w:hAnsi="Times New Roman" w:cs="Times New Roman"/>
        </w:rPr>
      </w:pPr>
      <w:r w:rsidRPr="00233007">
        <w:rPr>
          <w:rFonts w:ascii="Times New Roman" w:hAnsi="Times New Roman" w:cs="Times New Roman"/>
        </w:rPr>
        <w:t>действий инвестора для получения разрешения на строительство</w:t>
      </w:r>
    </w:p>
    <w:p w14:paraId="5960D7BD" w14:textId="77777777" w:rsidR="00757CE7" w:rsidRPr="00395F9E" w:rsidRDefault="00757CE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349"/>
        <w:gridCol w:w="1834"/>
        <w:gridCol w:w="1245"/>
        <w:gridCol w:w="1245"/>
        <w:gridCol w:w="963"/>
        <w:gridCol w:w="2523"/>
        <w:gridCol w:w="2434"/>
        <w:gridCol w:w="1583"/>
        <w:gridCol w:w="1464"/>
        <w:gridCol w:w="2188"/>
      </w:tblGrid>
      <w:tr w:rsidR="00901091" w:rsidRPr="000918AD" w14:paraId="19EC2868" w14:textId="77777777" w:rsidTr="00901091">
        <w:trPr>
          <w:trHeight w:val="20"/>
          <w:tblHeader/>
        </w:trPr>
        <w:tc>
          <w:tcPr>
            <w:tcW w:w="110" w:type="pct"/>
            <w:vAlign w:val="center"/>
          </w:tcPr>
          <w:p w14:paraId="73414E8A" w14:textId="77777777" w:rsidR="00757CE7" w:rsidRPr="000918AD" w:rsidRDefault="003204D7" w:rsidP="009C0BEA">
            <w:pPr>
              <w:pStyle w:val="ConsPlusNormal"/>
              <w:jc w:val="center"/>
              <w:rPr>
                <w:sz w:val="20"/>
                <w:szCs w:val="20"/>
              </w:rPr>
            </w:pPr>
            <w:r w:rsidRPr="000918AD">
              <w:rPr>
                <w:sz w:val="20"/>
                <w:szCs w:val="20"/>
              </w:rPr>
              <w:t>№</w:t>
            </w:r>
            <w:r w:rsidR="00757CE7" w:rsidRPr="000918AD">
              <w:rPr>
                <w:sz w:val="20"/>
                <w:szCs w:val="20"/>
              </w:rPr>
              <w:t xml:space="preserve"> п/п</w:t>
            </w:r>
          </w:p>
        </w:tc>
        <w:tc>
          <w:tcPr>
            <w:tcW w:w="579" w:type="pct"/>
            <w:vAlign w:val="center"/>
          </w:tcPr>
          <w:p w14:paraId="2B6EFF04" w14:textId="77777777" w:rsidR="00757CE7" w:rsidRPr="000918AD" w:rsidRDefault="00757CE7" w:rsidP="009C0BEA">
            <w:pPr>
              <w:pStyle w:val="ConsPlusNormal"/>
              <w:jc w:val="center"/>
              <w:rPr>
                <w:sz w:val="20"/>
                <w:szCs w:val="20"/>
              </w:rPr>
            </w:pPr>
            <w:r w:rsidRPr="000918AD">
              <w:rPr>
                <w:sz w:val="20"/>
                <w:szCs w:val="20"/>
              </w:rPr>
              <w:t>Шаг алгоритма (Процедура)</w:t>
            </w:r>
          </w:p>
        </w:tc>
        <w:tc>
          <w:tcPr>
            <w:tcW w:w="393" w:type="pct"/>
            <w:vAlign w:val="center"/>
          </w:tcPr>
          <w:p w14:paraId="5C3A1218" w14:textId="77777777" w:rsidR="00757CE7" w:rsidRPr="000918AD" w:rsidRDefault="00757CE7" w:rsidP="009C0BEA">
            <w:pPr>
              <w:pStyle w:val="ConsPlusNormal"/>
              <w:jc w:val="center"/>
              <w:rPr>
                <w:sz w:val="20"/>
                <w:szCs w:val="20"/>
              </w:rPr>
            </w:pPr>
            <w:r w:rsidRPr="000918AD">
              <w:rPr>
                <w:sz w:val="20"/>
                <w:szCs w:val="20"/>
              </w:rPr>
              <w:t>Срок фактический</w:t>
            </w:r>
          </w:p>
        </w:tc>
        <w:tc>
          <w:tcPr>
            <w:tcW w:w="393" w:type="pct"/>
            <w:vAlign w:val="center"/>
          </w:tcPr>
          <w:p w14:paraId="3AD51429" w14:textId="77777777" w:rsidR="00F007F4" w:rsidRDefault="00757CE7" w:rsidP="009C0BEA">
            <w:pPr>
              <w:pStyle w:val="ConsPlusNormal"/>
              <w:jc w:val="center"/>
              <w:rPr>
                <w:sz w:val="20"/>
                <w:szCs w:val="20"/>
              </w:rPr>
            </w:pPr>
            <w:r w:rsidRPr="000918AD">
              <w:rPr>
                <w:sz w:val="20"/>
                <w:szCs w:val="20"/>
              </w:rPr>
              <w:t xml:space="preserve">Срок </w:t>
            </w:r>
          </w:p>
          <w:p w14:paraId="1B7342E3" w14:textId="77777777" w:rsidR="00757CE7" w:rsidRPr="000918AD" w:rsidRDefault="00757CE7" w:rsidP="009C0BEA">
            <w:pPr>
              <w:pStyle w:val="ConsPlusNormal"/>
              <w:jc w:val="center"/>
              <w:rPr>
                <w:sz w:val="20"/>
                <w:szCs w:val="20"/>
              </w:rPr>
            </w:pPr>
            <w:r w:rsidRPr="000918AD">
              <w:rPr>
                <w:sz w:val="20"/>
                <w:szCs w:val="20"/>
              </w:rPr>
              <w:t>целевой</w:t>
            </w:r>
          </w:p>
        </w:tc>
        <w:tc>
          <w:tcPr>
            <w:tcW w:w="304" w:type="pct"/>
            <w:vAlign w:val="center"/>
          </w:tcPr>
          <w:p w14:paraId="2FD9B7B6" w14:textId="77777777" w:rsidR="00757CE7" w:rsidRPr="000918AD" w:rsidRDefault="000A2470" w:rsidP="009C0BEA">
            <w:pPr>
              <w:pStyle w:val="ConsPlusNormal"/>
              <w:jc w:val="center"/>
              <w:rPr>
                <w:sz w:val="20"/>
                <w:szCs w:val="20"/>
              </w:rPr>
            </w:pPr>
            <w:r w:rsidRPr="000918AD">
              <w:rPr>
                <w:sz w:val="20"/>
                <w:szCs w:val="20"/>
              </w:rPr>
              <w:t>Кол</w:t>
            </w:r>
            <w:r>
              <w:rPr>
                <w:sz w:val="20"/>
                <w:szCs w:val="20"/>
              </w:rPr>
              <w:t>ичество</w:t>
            </w:r>
            <w:r w:rsidR="00757CE7" w:rsidRPr="000918AD">
              <w:rPr>
                <w:sz w:val="20"/>
                <w:szCs w:val="20"/>
              </w:rPr>
              <w:t xml:space="preserve"> док</w:t>
            </w:r>
            <w:r>
              <w:rPr>
                <w:sz w:val="20"/>
                <w:szCs w:val="20"/>
              </w:rPr>
              <w:t>умент</w:t>
            </w:r>
            <w:r w:rsidR="00757CE7" w:rsidRPr="000918AD">
              <w:rPr>
                <w:sz w:val="20"/>
                <w:szCs w:val="20"/>
              </w:rPr>
              <w:t>ов</w:t>
            </w:r>
          </w:p>
        </w:tc>
        <w:tc>
          <w:tcPr>
            <w:tcW w:w="797" w:type="pct"/>
            <w:vAlign w:val="center"/>
          </w:tcPr>
          <w:p w14:paraId="4E699244" w14:textId="77777777" w:rsidR="00757CE7" w:rsidRPr="000918AD" w:rsidRDefault="00757CE7" w:rsidP="009C0BEA">
            <w:pPr>
              <w:pStyle w:val="ConsPlusNormal"/>
              <w:jc w:val="center"/>
              <w:rPr>
                <w:sz w:val="20"/>
                <w:szCs w:val="20"/>
              </w:rPr>
            </w:pPr>
            <w:r w:rsidRPr="000918AD">
              <w:rPr>
                <w:sz w:val="20"/>
                <w:szCs w:val="20"/>
              </w:rPr>
              <w:t>Входящие документы</w:t>
            </w:r>
          </w:p>
        </w:tc>
        <w:tc>
          <w:tcPr>
            <w:tcW w:w="769" w:type="pct"/>
            <w:vAlign w:val="center"/>
          </w:tcPr>
          <w:p w14:paraId="431D09AD" w14:textId="77777777" w:rsidR="00757CE7" w:rsidRPr="000918AD" w:rsidRDefault="00757CE7" w:rsidP="009C0BEA">
            <w:pPr>
              <w:pStyle w:val="ConsPlusNormal"/>
              <w:jc w:val="center"/>
              <w:rPr>
                <w:sz w:val="20"/>
                <w:szCs w:val="20"/>
              </w:rPr>
            </w:pPr>
            <w:r w:rsidRPr="000918AD">
              <w:rPr>
                <w:sz w:val="20"/>
                <w:szCs w:val="20"/>
              </w:rPr>
              <w:t>Результирующие документы</w:t>
            </w:r>
          </w:p>
        </w:tc>
        <w:tc>
          <w:tcPr>
            <w:tcW w:w="500" w:type="pct"/>
            <w:vAlign w:val="center"/>
          </w:tcPr>
          <w:p w14:paraId="4C091CEB" w14:textId="77777777" w:rsidR="00F007F4" w:rsidRDefault="00757CE7" w:rsidP="009C0BEA">
            <w:pPr>
              <w:pStyle w:val="ConsPlusNormal"/>
              <w:jc w:val="center"/>
              <w:rPr>
                <w:sz w:val="20"/>
                <w:szCs w:val="20"/>
              </w:rPr>
            </w:pPr>
            <w:r w:rsidRPr="000918AD">
              <w:rPr>
                <w:sz w:val="20"/>
                <w:szCs w:val="20"/>
              </w:rPr>
              <w:t xml:space="preserve">Нормативный </w:t>
            </w:r>
          </w:p>
          <w:p w14:paraId="14A752DE" w14:textId="77777777" w:rsidR="00757CE7" w:rsidRPr="000918AD" w:rsidRDefault="00757CE7" w:rsidP="009C0BEA">
            <w:pPr>
              <w:pStyle w:val="ConsPlusNormal"/>
              <w:jc w:val="center"/>
              <w:rPr>
                <w:sz w:val="20"/>
                <w:szCs w:val="20"/>
              </w:rPr>
            </w:pPr>
            <w:r w:rsidRPr="000918AD">
              <w:rPr>
                <w:sz w:val="20"/>
                <w:szCs w:val="20"/>
              </w:rPr>
              <w:t>правовой акт</w:t>
            </w:r>
          </w:p>
        </w:tc>
        <w:tc>
          <w:tcPr>
            <w:tcW w:w="462" w:type="pct"/>
            <w:vAlign w:val="center"/>
          </w:tcPr>
          <w:p w14:paraId="7222CCE9" w14:textId="77777777" w:rsidR="00757CE7" w:rsidRPr="000918AD" w:rsidRDefault="00757CE7" w:rsidP="00C5346A">
            <w:pPr>
              <w:pStyle w:val="ConsPlusNormal"/>
              <w:jc w:val="center"/>
              <w:rPr>
                <w:sz w:val="20"/>
                <w:szCs w:val="20"/>
              </w:rPr>
            </w:pPr>
            <w:r w:rsidRPr="000918AD">
              <w:rPr>
                <w:sz w:val="20"/>
                <w:szCs w:val="20"/>
              </w:rPr>
              <w:t>Категории инвестиционных проектов</w:t>
            </w:r>
          </w:p>
        </w:tc>
        <w:tc>
          <w:tcPr>
            <w:tcW w:w="691" w:type="pct"/>
            <w:vAlign w:val="center"/>
          </w:tcPr>
          <w:p w14:paraId="3C1C04AD" w14:textId="77777777" w:rsidR="00757CE7" w:rsidRPr="000918AD" w:rsidRDefault="00757CE7" w:rsidP="009C0BEA">
            <w:pPr>
              <w:pStyle w:val="ConsPlusNormal"/>
              <w:jc w:val="center"/>
              <w:rPr>
                <w:sz w:val="20"/>
                <w:szCs w:val="20"/>
              </w:rPr>
            </w:pPr>
            <w:r w:rsidRPr="000918AD">
              <w:rPr>
                <w:sz w:val="20"/>
                <w:szCs w:val="20"/>
              </w:rPr>
              <w:t>Примечание</w:t>
            </w:r>
          </w:p>
        </w:tc>
      </w:tr>
      <w:tr w:rsidR="00901091" w:rsidRPr="000918AD" w14:paraId="60B982B7" w14:textId="77777777" w:rsidTr="00901091">
        <w:trPr>
          <w:trHeight w:val="20"/>
        </w:trPr>
        <w:tc>
          <w:tcPr>
            <w:tcW w:w="110" w:type="pct"/>
          </w:tcPr>
          <w:p w14:paraId="13D6E32B" w14:textId="77777777" w:rsidR="00757CE7" w:rsidRPr="000918AD" w:rsidRDefault="008B6E10" w:rsidP="000918AD">
            <w:pPr>
              <w:pStyle w:val="ConsPlusNormal"/>
              <w:jc w:val="center"/>
              <w:rPr>
                <w:sz w:val="20"/>
                <w:szCs w:val="20"/>
              </w:rPr>
            </w:pPr>
            <w:r>
              <w:rPr>
                <w:sz w:val="20"/>
                <w:szCs w:val="20"/>
              </w:rPr>
              <w:t>1</w:t>
            </w:r>
          </w:p>
        </w:tc>
        <w:tc>
          <w:tcPr>
            <w:tcW w:w="579" w:type="pct"/>
          </w:tcPr>
          <w:p w14:paraId="35D5A3BE" w14:textId="77777777" w:rsidR="00757CE7" w:rsidRPr="000918AD" w:rsidRDefault="00757CE7" w:rsidP="000918AD">
            <w:pPr>
              <w:pStyle w:val="ConsPlusNormal"/>
              <w:jc w:val="both"/>
              <w:rPr>
                <w:sz w:val="20"/>
                <w:szCs w:val="20"/>
              </w:rPr>
            </w:pPr>
            <w:r w:rsidRPr="000918AD">
              <w:rPr>
                <w:sz w:val="20"/>
                <w:szCs w:val="20"/>
              </w:rPr>
              <w:t xml:space="preserve">Получение правоустанавливающих документов на земельный участок (выписка из Единого государственного реестра недвижимости (далее </w:t>
            </w:r>
            <w:r w:rsidR="000F02BF">
              <w:rPr>
                <w:sz w:val="20"/>
                <w:szCs w:val="20"/>
              </w:rPr>
              <w:t>‒</w:t>
            </w:r>
            <w:r w:rsidRPr="000918AD">
              <w:rPr>
                <w:sz w:val="20"/>
                <w:szCs w:val="20"/>
              </w:rPr>
              <w:t xml:space="preserve"> ЕГРН)</w:t>
            </w:r>
          </w:p>
        </w:tc>
        <w:tc>
          <w:tcPr>
            <w:tcW w:w="393" w:type="pct"/>
          </w:tcPr>
          <w:p w14:paraId="5FF76F90" w14:textId="77777777" w:rsidR="00757CE7" w:rsidRPr="000918AD" w:rsidRDefault="00757CE7" w:rsidP="000918AD">
            <w:pPr>
              <w:pStyle w:val="ConsPlusNormal"/>
              <w:jc w:val="center"/>
              <w:rPr>
                <w:sz w:val="20"/>
                <w:szCs w:val="20"/>
              </w:rPr>
            </w:pPr>
            <w:r w:rsidRPr="000918AD">
              <w:rPr>
                <w:sz w:val="20"/>
                <w:szCs w:val="20"/>
              </w:rPr>
              <w:t>3 рабочих дня</w:t>
            </w:r>
          </w:p>
        </w:tc>
        <w:tc>
          <w:tcPr>
            <w:tcW w:w="393" w:type="pct"/>
          </w:tcPr>
          <w:p w14:paraId="327FC25A" w14:textId="77777777" w:rsidR="00757CE7" w:rsidRPr="000918AD" w:rsidRDefault="00C55351" w:rsidP="00C55351">
            <w:pPr>
              <w:pStyle w:val="ConsPlusNormal"/>
              <w:jc w:val="center"/>
              <w:rPr>
                <w:sz w:val="20"/>
                <w:szCs w:val="20"/>
              </w:rPr>
            </w:pPr>
            <w:r>
              <w:rPr>
                <w:sz w:val="20"/>
                <w:szCs w:val="20"/>
              </w:rPr>
              <w:t>1</w:t>
            </w:r>
            <w:r w:rsidR="00E1046D" w:rsidRPr="00E1046D">
              <w:rPr>
                <w:sz w:val="20"/>
                <w:szCs w:val="20"/>
              </w:rPr>
              <w:t xml:space="preserve"> рабочи</w:t>
            </w:r>
            <w:r>
              <w:rPr>
                <w:sz w:val="20"/>
                <w:szCs w:val="20"/>
              </w:rPr>
              <w:t>й</w:t>
            </w:r>
            <w:r w:rsidR="00E1046D" w:rsidRPr="00E1046D">
              <w:rPr>
                <w:sz w:val="20"/>
                <w:szCs w:val="20"/>
              </w:rPr>
              <w:t xml:space="preserve"> д</w:t>
            </w:r>
            <w:r>
              <w:rPr>
                <w:sz w:val="20"/>
                <w:szCs w:val="20"/>
              </w:rPr>
              <w:t>ень</w:t>
            </w:r>
          </w:p>
        </w:tc>
        <w:tc>
          <w:tcPr>
            <w:tcW w:w="304" w:type="pct"/>
          </w:tcPr>
          <w:p w14:paraId="6A4FC4C5" w14:textId="77777777" w:rsidR="00757CE7" w:rsidRPr="000918AD" w:rsidRDefault="00757CE7" w:rsidP="000918AD">
            <w:pPr>
              <w:pStyle w:val="ConsPlusNormal"/>
              <w:jc w:val="center"/>
              <w:rPr>
                <w:sz w:val="20"/>
                <w:szCs w:val="20"/>
              </w:rPr>
            </w:pPr>
            <w:r w:rsidRPr="000918AD">
              <w:rPr>
                <w:sz w:val="20"/>
                <w:szCs w:val="20"/>
              </w:rPr>
              <w:t>2</w:t>
            </w:r>
          </w:p>
        </w:tc>
        <w:tc>
          <w:tcPr>
            <w:tcW w:w="797" w:type="pct"/>
          </w:tcPr>
          <w:p w14:paraId="113C9DC0" w14:textId="77777777" w:rsidR="00757CE7" w:rsidRPr="000918AD" w:rsidRDefault="00757CE7" w:rsidP="000918AD">
            <w:pPr>
              <w:pStyle w:val="ConsPlusNormal"/>
              <w:jc w:val="both"/>
              <w:rPr>
                <w:sz w:val="20"/>
                <w:szCs w:val="20"/>
              </w:rPr>
            </w:pPr>
            <w:r w:rsidRPr="000918AD">
              <w:rPr>
                <w:sz w:val="20"/>
                <w:szCs w:val="20"/>
              </w:rPr>
              <w:t>1. Запрос о предоставлении сведений, содержащихся в ЕГРН</w:t>
            </w:r>
            <w:r w:rsidR="002479B2">
              <w:rPr>
                <w:sz w:val="20"/>
                <w:szCs w:val="20"/>
              </w:rPr>
              <w:t>.</w:t>
            </w:r>
          </w:p>
          <w:p w14:paraId="5D7C7C9B" w14:textId="77777777" w:rsidR="00757CE7" w:rsidRPr="000918AD" w:rsidRDefault="00757CE7" w:rsidP="000918AD">
            <w:pPr>
              <w:pStyle w:val="ConsPlusNormal"/>
              <w:jc w:val="both"/>
              <w:rPr>
                <w:sz w:val="20"/>
                <w:szCs w:val="20"/>
              </w:rPr>
            </w:pPr>
            <w:r w:rsidRPr="000918AD">
              <w:rPr>
                <w:sz w:val="20"/>
                <w:szCs w:val="20"/>
              </w:rPr>
              <w:t>2. Документ, удостоверяющий личность заявителя</w:t>
            </w:r>
            <w:r w:rsidR="002479B2">
              <w:rPr>
                <w:sz w:val="20"/>
                <w:szCs w:val="20"/>
              </w:rPr>
              <w:t>.</w:t>
            </w:r>
          </w:p>
        </w:tc>
        <w:tc>
          <w:tcPr>
            <w:tcW w:w="769" w:type="pct"/>
          </w:tcPr>
          <w:p w14:paraId="0BC52672" w14:textId="77777777" w:rsidR="00757CE7" w:rsidRPr="000918AD" w:rsidRDefault="00757CE7" w:rsidP="000918AD">
            <w:pPr>
              <w:pStyle w:val="ConsPlusNormal"/>
              <w:jc w:val="both"/>
              <w:rPr>
                <w:sz w:val="20"/>
                <w:szCs w:val="20"/>
              </w:rPr>
            </w:pPr>
            <w:r w:rsidRPr="000918AD">
              <w:rPr>
                <w:sz w:val="20"/>
                <w:szCs w:val="20"/>
              </w:rPr>
              <w:t>Выписка из ЕГРН</w:t>
            </w:r>
          </w:p>
        </w:tc>
        <w:tc>
          <w:tcPr>
            <w:tcW w:w="500" w:type="pct"/>
          </w:tcPr>
          <w:p w14:paraId="2560989D" w14:textId="77777777" w:rsidR="00757CE7" w:rsidRPr="000918AD" w:rsidRDefault="00757CE7" w:rsidP="000918AD">
            <w:pPr>
              <w:pStyle w:val="ConsPlusNormal"/>
              <w:jc w:val="both"/>
              <w:rPr>
                <w:sz w:val="20"/>
                <w:szCs w:val="20"/>
              </w:rPr>
            </w:pPr>
            <w:r w:rsidRPr="000918AD">
              <w:rPr>
                <w:sz w:val="20"/>
                <w:szCs w:val="20"/>
              </w:rPr>
              <w:t>Пункт 1 части 7 статьи 51 Градостроительного кодекса Российской Федерации</w:t>
            </w:r>
            <w:r w:rsidR="00C55351">
              <w:rPr>
                <w:sz w:val="20"/>
                <w:szCs w:val="20"/>
              </w:rPr>
              <w:t xml:space="preserve"> </w:t>
            </w:r>
            <w:r w:rsidRPr="000918AD">
              <w:rPr>
                <w:sz w:val="20"/>
                <w:szCs w:val="20"/>
              </w:rPr>
              <w:t>(далее - ГрК РФ)</w:t>
            </w:r>
            <w:r w:rsidR="002479B2">
              <w:rPr>
                <w:sz w:val="20"/>
                <w:szCs w:val="20"/>
              </w:rPr>
              <w:t>.</w:t>
            </w:r>
          </w:p>
        </w:tc>
        <w:tc>
          <w:tcPr>
            <w:tcW w:w="462" w:type="pct"/>
          </w:tcPr>
          <w:p w14:paraId="05CB9788" w14:textId="77777777" w:rsidR="00757CE7" w:rsidRPr="000918AD" w:rsidRDefault="00757CE7" w:rsidP="00C5346A">
            <w:pPr>
              <w:pStyle w:val="ConsPlusNormal"/>
              <w:jc w:val="both"/>
              <w:rPr>
                <w:sz w:val="20"/>
                <w:szCs w:val="20"/>
              </w:rPr>
            </w:pPr>
            <w:r w:rsidRPr="000918AD">
              <w:rPr>
                <w:sz w:val="20"/>
                <w:szCs w:val="20"/>
              </w:rPr>
              <w:t>Для всех объектов капитального строительства</w:t>
            </w:r>
          </w:p>
        </w:tc>
        <w:tc>
          <w:tcPr>
            <w:tcW w:w="691" w:type="pct"/>
          </w:tcPr>
          <w:p w14:paraId="6E80DD5F" w14:textId="77777777" w:rsidR="00757CE7" w:rsidRPr="000918AD" w:rsidRDefault="006620DD" w:rsidP="000918AD">
            <w:pPr>
              <w:pStyle w:val="ConsPlusNormal"/>
              <w:jc w:val="center"/>
              <w:rPr>
                <w:sz w:val="20"/>
                <w:szCs w:val="20"/>
              </w:rPr>
            </w:pPr>
            <w:r>
              <w:rPr>
                <w:sz w:val="20"/>
                <w:szCs w:val="20"/>
              </w:rPr>
              <w:t>-</w:t>
            </w:r>
          </w:p>
        </w:tc>
      </w:tr>
      <w:tr w:rsidR="00901091" w:rsidRPr="000918AD" w14:paraId="5A4FB9D6" w14:textId="77777777" w:rsidTr="00901091">
        <w:trPr>
          <w:trHeight w:val="20"/>
        </w:trPr>
        <w:tc>
          <w:tcPr>
            <w:tcW w:w="110" w:type="pct"/>
          </w:tcPr>
          <w:p w14:paraId="47D89466" w14:textId="77777777" w:rsidR="00757CE7" w:rsidRPr="000918AD" w:rsidRDefault="008B6E10" w:rsidP="000918AD">
            <w:pPr>
              <w:pStyle w:val="ConsPlusNormal"/>
              <w:jc w:val="center"/>
              <w:rPr>
                <w:sz w:val="20"/>
                <w:szCs w:val="20"/>
              </w:rPr>
            </w:pPr>
            <w:r>
              <w:rPr>
                <w:sz w:val="20"/>
                <w:szCs w:val="20"/>
              </w:rPr>
              <w:t>2</w:t>
            </w:r>
          </w:p>
        </w:tc>
        <w:tc>
          <w:tcPr>
            <w:tcW w:w="579" w:type="pct"/>
          </w:tcPr>
          <w:p w14:paraId="5AC1F8CD" w14:textId="77777777" w:rsidR="00757CE7" w:rsidRPr="000918AD" w:rsidRDefault="00757CE7" w:rsidP="000918AD">
            <w:pPr>
              <w:pStyle w:val="ConsPlusNormal"/>
              <w:rPr>
                <w:sz w:val="20"/>
                <w:szCs w:val="20"/>
              </w:rPr>
            </w:pPr>
            <w:r w:rsidRPr="000918AD">
              <w:rPr>
                <w:sz w:val="20"/>
                <w:szCs w:val="20"/>
              </w:rPr>
              <w:t>Заключение соглашения об установлении сервитута</w:t>
            </w:r>
          </w:p>
        </w:tc>
        <w:tc>
          <w:tcPr>
            <w:tcW w:w="393" w:type="pct"/>
          </w:tcPr>
          <w:p w14:paraId="5E72B1F4" w14:textId="77777777" w:rsidR="00757CE7" w:rsidRPr="000918AD" w:rsidRDefault="00757CE7" w:rsidP="000918AD">
            <w:pPr>
              <w:pStyle w:val="ConsPlusNormal"/>
              <w:jc w:val="center"/>
              <w:rPr>
                <w:sz w:val="20"/>
                <w:szCs w:val="20"/>
              </w:rPr>
            </w:pPr>
            <w:r w:rsidRPr="000918AD">
              <w:rPr>
                <w:sz w:val="20"/>
                <w:szCs w:val="20"/>
              </w:rPr>
              <w:t>44 рабочих дня</w:t>
            </w:r>
          </w:p>
        </w:tc>
        <w:tc>
          <w:tcPr>
            <w:tcW w:w="393" w:type="pct"/>
          </w:tcPr>
          <w:p w14:paraId="7121C38A" w14:textId="77777777" w:rsidR="00757CE7" w:rsidRPr="000918AD" w:rsidRDefault="00C735FD" w:rsidP="000918AD">
            <w:pPr>
              <w:pStyle w:val="ConsPlusNormal"/>
              <w:jc w:val="center"/>
              <w:rPr>
                <w:sz w:val="20"/>
                <w:szCs w:val="20"/>
              </w:rPr>
            </w:pPr>
            <w:r>
              <w:rPr>
                <w:sz w:val="20"/>
                <w:szCs w:val="20"/>
              </w:rPr>
              <w:t>35 рабочих дней</w:t>
            </w:r>
          </w:p>
        </w:tc>
        <w:tc>
          <w:tcPr>
            <w:tcW w:w="304" w:type="pct"/>
          </w:tcPr>
          <w:p w14:paraId="37578689" w14:textId="77777777" w:rsidR="00757CE7" w:rsidRPr="000918AD" w:rsidRDefault="008F61FD" w:rsidP="000918AD">
            <w:pPr>
              <w:pStyle w:val="ConsPlusNormal"/>
              <w:jc w:val="center"/>
              <w:rPr>
                <w:sz w:val="20"/>
                <w:szCs w:val="20"/>
              </w:rPr>
            </w:pPr>
            <w:r>
              <w:rPr>
                <w:sz w:val="20"/>
                <w:szCs w:val="20"/>
              </w:rPr>
              <w:t>3</w:t>
            </w:r>
          </w:p>
        </w:tc>
        <w:tc>
          <w:tcPr>
            <w:tcW w:w="797" w:type="pct"/>
          </w:tcPr>
          <w:p w14:paraId="33D103EC" w14:textId="77777777" w:rsidR="00757CE7" w:rsidRPr="000918AD" w:rsidRDefault="00757CE7" w:rsidP="000918AD">
            <w:pPr>
              <w:pStyle w:val="ConsPlusNormal"/>
              <w:jc w:val="both"/>
              <w:rPr>
                <w:sz w:val="20"/>
                <w:szCs w:val="20"/>
              </w:rPr>
            </w:pPr>
            <w:r w:rsidRPr="000918AD">
              <w:rPr>
                <w:sz w:val="20"/>
                <w:szCs w:val="20"/>
              </w:rPr>
              <w:t xml:space="preserve">1. Заявление о заключении соглашения об установлении сервитута с приложением схемы границ </w:t>
            </w:r>
            <w:r w:rsidRPr="00D3331F">
              <w:rPr>
                <w:sz w:val="20"/>
                <w:szCs w:val="20"/>
              </w:rPr>
              <w:t xml:space="preserve">сервитута </w:t>
            </w:r>
            <w:r w:rsidR="008F61FD">
              <w:rPr>
                <w:sz w:val="20"/>
                <w:szCs w:val="20"/>
              </w:rPr>
              <w:t xml:space="preserve">на кадастровом плане территории при необходимости, </w:t>
            </w:r>
            <w:r w:rsidRPr="00D3331F">
              <w:rPr>
                <w:sz w:val="20"/>
                <w:szCs w:val="20"/>
              </w:rPr>
              <w:t xml:space="preserve">а также </w:t>
            </w:r>
            <w:r w:rsidR="008F61FD">
              <w:rPr>
                <w:sz w:val="20"/>
                <w:szCs w:val="20"/>
              </w:rPr>
              <w:t xml:space="preserve">необходимыми </w:t>
            </w:r>
            <w:r w:rsidRPr="00D3331F">
              <w:rPr>
                <w:sz w:val="20"/>
                <w:szCs w:val="20"/>
              </w:rPr>
              <w:t>документами в частности:</w:t>
            </w:r>
          </w:p>
          <w:p w14:paraId="74903984" w14:textId="77777777" w:rsidR="00757CE7" w:rsidRPr="000918AD" w:rsidRDefault="00757CE7" w:rsidP="000918AD">
            <w:pPr>
              <w:pStyle w:val="ConsPlusNormal"/>
              <w:jc w:val="both"/>
              <w:rPr>
                <w:sz w:val="20"/>
                <w:szCs w:val="20"/>
              </w:rPr>
            </w:pPr>
            <w:r w:rsidRPr="000918AD">
              <w:rPr>
                <w:sz w:val="20"/>
                <w:szCs w:val="20"/>
              </w:rPr>
              <w:t>2. Решение об установлении публичного сервитута</w:t>
            </w:r>
            <w:r w:rsidR="002479B2">
              <w:rPr>
                <w:sz w:val="20"/>
                <w:szCs w:val="20"/>
              </w:rPr>
              <w:t>.</w:t>
            </w:r>
          </w:p>
          <w:p w14:paraId="5BFB736A" w14:textId="77777777" w:rsidR="00757CE7" w:rsidRPr="000918AD" w:rsidRDefault="00757CE7" w:rsidP="00387515">
            <w:pPr>
              <w:pStyle w:val="ConsPlusNormal"/>
              <w:jc w:val="both"/>
              <w:rPr>
                <w:sz w:val="20"/>
                <w:szCs w:val="20"/>
              </w:rPr>
            </w:pPr>
            <w:r w:rsidRPr="000918AD">
              <w:rPr>
                <w:sz w:val="20"/>
                <w:szCs w:val="20"/>
              </w:rPr>
              <w:t>3. Схема расположения земельного участка или земельных участков на када</w:t>
            </w:r>
            <w:r w:rsidR="00387515">
              <w:rPr>
                <w:sz w:val="20"/>
                <w:szCs w:val="20"/>
              </w:rPr>
              <w:t>стровом плане территории.</w:t>
            </w:r>
          </w:p>
        </w:tc>
        <w:tc>
          <w:tcPr>
            <w:tcW w:w="769" w:type="pct"/>
          </w:tcPr>
          <w:p w14:paraId="58878A17" w14:textId="77777777" w:rsidR="00757CE7" w:rsidRPr="000918AD" w:rsidRDefault="00757CE7" w:rsidP="000918AD">
            <w:pPr>
              <w:pStyle w:val="ConsPlusNormal"/>
              <w:rPr>
                <w:sz w:val="20"/>
                <w:szCs w:val="20"/>
              </w:rPr>
            </w:pPr>
            <w:r w:rsidRPr="000918AD">
              <w:rPr>
                <w:sz w:val="20"/>
                <w:szCs w:val="20"/>
              </w:rPr>
              <w:t>Соглашение об установлении сервитута</w:t>
            </w:r>
          </w:p>
        </w:tc>
        <w:tc>
          <w:tcPr>
            <w:tcW w:w="500" w:type="pct"/>
          </w:tcPr>
          <w:p w14:paraId="62C9735D" w14:textId="77777777" w:rsidR="00757CE7" w:rsidRPr="00C64005" w:rsidRDefault="00757CE7" w:rsidP="000918AD">
            <w:pPr>
              <w:pStyle w:val="ConsPlusNormal"/>
              <w:jc w:val="both"/>
              <w:rPr>
                <w:spacing w:val="-2"/>
                <w:sz w:val="20"/>
                <w:szCs w:val="20"/>
              </w:rPr>
            </w:pPr>
            <w:r w:rsidRPr="00C64005">
              <w:rPr>
                <w:spacing w:val="-2"/>
                <w:sz w:val="20"/>
                <w:szCs w:val="20"/>
              </w:rPr>
              <w:t>Статьи 39.25, 39.26, 39.43 З</w:t>
            </w:r>
            <w:r w:rsidR="00387515">
              <w:rPr>
                <w:spacing w:val="-2"/>
                <w:sz w:val="20"/>
                <w:szCs w:val="20"/>
              </w:rPr>
              <w:t xml:space="preserve">емельного кодекса </w:t>
            </w:r>
            <w:r w:rsidRPr="00C64005">
              <w:rPr>
                <w:spacing w:val="-2"/>
                <w:sz w:val="20"/>
                <w:szCs w:val="20"/>
              </w:rPr>
              <w:t>Р</w:t>
            </w:r>
            <w:r w:rsidR="00387515">
              <w:rPr>
                <w:spacing w:val="-2"/>
                <w:sz w:val="20"/>
                <w:szCs w:val="20"/>
              </w:rPr>
              <w:t xml:space="preserve">оссийской </w:t>
            </w:r>
            <w:r w:rsidRPr="00C64005">
              <w:rPr>
                <w:spacing w:val="-2"/>
                <w:sz w:val="20"/>
                <w:szCs w:val="20"/>
              </w:rPr>
              <w:t>Ф</w:t>
            </w:r>
            <w:r w:rsidR="00387515">
              <w:rPr>
                <w:spacing w:val="-2"/>
                <w:sz w:val="20"/>
                <w:szCs w:val="20"/>
              </w:rPr>
              <w:t>едерации (далее – ЗК РФ);</w:t>
            </w:r>
          </w:p>
          <w:p w14:paraId="655B9CE9" w14:textId="77777777" w:rsidR="00757CE7" w:rsidRPr="000918AD" w:rsidRDefault="00757CE7" w:rsidP="000918AD">
            <w:pPr>
              <w:pStyle w:val="ConsPlusNormal"/>
              <w:jc w:val="both"/>
              <w:rPr>
                <w:sz w:val="20"/>
                <w:szCs w:val="20"/>
              </w:rPr>
            </w:pPr>
            <w:r w:rsidRPr="000918AD">
              <w:rPr>
                <w:sz w:val="20"/>
                <w:szCs w:val="20"/>
              </w:rPr>
              <w:t>Часть 6 статьи 57.3 ГрК РФ</w:t>
            </w:r>
            <w:r w:rsidR="00387515">
              <w:rPr>
                <w:sz w:val="20"/>
                <w:szCs w:val="20"/>
              </w:rPr>
              <w:t>;</w:t>
            </w:r>
          </w:p>
          <w:p w14:paraId="069F8697" w14:textId="77777777" w:rsidR="00757CE7" w:rsidRPr="000918AD" w:rsidRDefault="00757CE7" w:rsidP="00387515">
            <w:pPr>
              <w:pStyle w:val="ConsPlusNormal"/>
              <w:jc w:val="both"/>
              <w:rPr>
                <w:sz w:val="20"/>
                <w:szCs w:val="20"/>
              </w:rPr>
            </w:pPr>
            <w:r w:rsidRPr="000918AD">
              <w:rPr>
                <w:sz w:val="20"/>
                <w:szCs w:val="20"/>
              </w:rPr>
              <w:t>Приказ Росреестра от</w:t>
            </w:r>
            <w:r w:rsidR="00387515">
              <w:rPr>
                <w:sz w:val="20"/>
                <w:szCs w:val="20"/>
              </w:rPr>
              <w:t xml:space="preserve"> </w:t>
            </w:r>
            <w:r w:rsidRPr="000918AD">
              <w:rPr>
                <w:sz w:val="20"/>
                <w:szCs w:val="20"/>
              </w:rPr>
              <w:t xml:space="preserve">25 декабря 2020 </w:t>
            </w:r>
            <w:r w:rsidR="00C64005">
              <w:rPr>
                <w:sz w:val="20"/>
                <w:szCs w:val="20"/>
              </w:rPr>
              <w:t>года</w:t>
            </w:r>
            <w:r w:rsidR="00387515">
              <w:rPr>
                <w:sz w:val="20"/>
                <w:szCs w:val="20"/>
              </w:rPr>
              <w:t xml:space="preserve"> </w:t>
            </w:r>
            <w:r w:rsidR="00387515">
              <w:rPr>
                <w:sz w:val="20"/>
                <w:szCs w:val="20"/>
              </w:rPr>
              <w:br/>
            </w:r>
            <w:r w:rsidR="000A2470">
              <w:rPr>
                <w:sz w:val="20"/>
                <w:szCs w:val="20"/>
              </w:rPr>
              <w:t>№</w:t>
            </w:r>
            <w:r w:rsidRPr="000918AD">
              <w:rPr>
                <w:sz w:val="20"/>
                <w:szCs w:val="20"/>
              </w:rPr>
              <w:t xml:space="preserve"> П/0489</w:t>
            </w:r>
            <w:r w:rsidR="002479B2">
              <w:rPr>
                <w:sz w:val="20"/>
                <w:szCs w:val="20"/>
              </w:rPr>
              <w:t>.</w:t>
            </w:r>
          </w:p>
        </w:tc>
        <w:tc>
          <w:tcPr>
            <w:tcW w:w="462" w:type="pct"/>
          </w:tcPr>
          <w:p w14:paraId="30FB1092" w14:textId="77777777" w:rsidR="00757CE7" w:rsidRPr="000918AD" w:rsidRDefault="00757CE7" w:rsidP="00C5346A">
            <w:pPr>
              <w:pStyle w:val="ConsPlusNormal"/>
              <w:jc w:val="both"/>
              <w:rPr>
                <w:sz w:val="20"/>
                <w:szCs w:val="20"/>
              </w:rPr>
            </w:pPr>
            <w:r w:rsidRPr="000918AD">
              <w:rPr>
                <w:sz w:val="20"/>
                <w:szCs w:val="20"/>
              </w:rPr>
              <w:t>Для всех объектов капитального строительства</w:t>
            </w:r>
          </w:p>
        </w:tc>
        <w:tc>
          <w:tcPr>
            <w:tcW w:w="691" w:type="pct"/>
          </w:tcPr>
          <w:p w14:paraId="2AB76FFB" w14:textId="77777777" w:rsidR="00757CE7" w:rsidRPr="000918AD" w:rsidRDefault="00387515" w:rsidP="00387515">
            <w:pPr>
              <w:pStyle w:val="ConsPlusNormal"/>
              <w:jc w:val="both"/>
              <w:rPr>
                <w:sz w:val="20"/>
                <w:szCs w:val="20"/>
              </w:rPr>
            </w:pPr>
            <w:r>
              <w:rPr>
                <w:sz w:val="20"/>
                <w:szCs w:val="20"/>
              </w:rPr>
              <w:t>В случаях, когда объект капитального строительства расположен на земельном участке, находящемся в государственной или муниципальной собственности</w:t>
            </w:r>
          </w:p>
        </w:tc>
      </w:tr>
      <w:tr w:rsidR="00901091" w:rsidRPr="000918AD" w14:paraId="63E0E35B" w14:textId="77777777" w:rsidTr="00901091">
        <w:trPr>
          <w:trHeight w:val="20"/>
        </w:trPr>
        <w:tc>
          <w:tcPr>
            <w:tcW w:w="110" w:type="pct"/>
          </w:tcPr>
          <w:p w14:paraId="3F9935C9" w14:textId="77777777" w:rsidR="00395F9E" w:rsidRPr="000918AD" w:rsidDel="009363E4" w:rsidRDefault="00395F9E" w:rsidP="000918AD">
            <w:pPr>
              <w:pStyle w:val="ConsPlusNormal"/>
              <w:jc w:val="center"/>
              <w:rPr>
                <w:sz w:val="20"/>
                <w:szCs w:val="20"/>
              </w:rPr>
            </w:pPr>
            <w:r w:rsidRPr="000918AD">
              <w:rPr>
                <w:sz w:val="20"/>
                <w:szCs w:val="20"/>
              </w:rPr>
              <w:t>3</w:t>
            </w:r>
          </w:p>
        </w:tc>
        <w:tc>
          <w:tcPr>
            <w:tcW w:w="579" w:type="pct"/>
          </w:tcPr>
          <w:p w14:paraId="73B14133" w14:textId="2C14D9D5" w:rsidR="00395F9E" w:rsidRPr="000918AD" w:rsidRDefault="00395F9E" w:rsidP="00E91662">
            <w:pPr>
              <w:pStyle w:val="ConsPlusNormal"/>
              <w:jc w:val="both"/>
              <w:rPr>
                <w:sz w:val="20"/>
                <w:szCs w:val="20"/>
              </w:rPr>
            </w:pPr>
            <w:r w:rsidRPr="000918AD">
              <w:rPr>
                <w:sz w:val="20"/>
                <w:szCs w:val="20"/>
              </w:rPr>
              <w:t>Получение градостроительного</w:t>
            </w:r>
            <w:r w:rsidR="00E91662">
              <w:rPr>
                <w:sz w:val="20"/>
                <w:szCs w:val="20"/>
              </w:rPr>
              <w:t xml:space="preserve"> </w:t>
            </w:r>
            <w:r w:rsidRPr="000918AD">
              <w:rPr>
                <w:sz w:val="20"/>
                <w:szCs w:val="20"/>
              </w:rPr>
              <w:t xml:space="preserve">плана </w:t>
            </w:r>
            <w:r w:rsidR="000F02BF" w:rsidRPr="000918AD">
              <w:rPr>
                <w:sz w:val="20"/>
                <w:szCs w:val="20"/>
              </w:rPr>
              <w:t>земельного участка</w:t>
            </w:r>
          </w:p>
        </w:tc>
        <w:tc>
          <w:tcPr>
            <w:tcW w:w="393" w:type="pct"/>
          </w:tcPr>
          <w:p w14:paraId="721F31EB" w14:textId="77777777" w:rsidR="00395F9E" w:rsidRPr="000918AD" w:rsidRDefault="00395F9E" w:rsidP="004759EF">
            <w:pPr>
              <w:pStyle w:val="ConsPlusNormal"/>
              <w:jc w:val="center"/>
              <w:rPr>
                <w:sz w:val="20"/>
                <w:szCs w:val="20"/>
              </w:rPr>
            </w:pPr>
            <w:r w:rsidRPr="000918AD">
              <w:rPr>
                <w:sz w:val="20"/>
                <w:szCs w:val="20"/>
              </w:rPr>
              <w:t xml:space="preserve">14 </w:t>
            </w:r>
            <w:r w:rsidR="004759EF">
              <w:rPr>
                <w:sz w:val="20"/>
                <w:szCs w:val="20"/>
              </w:rPr>
              <w:t xml:space="preserve">рабочих </w:t>
            </w:r>
            <w:r w:rsidRPr="000918AD">
              <w:rPr>
                <w:sz w:val="20"/>
                <w:szCs w:val="20"/>
              </w:rPr>
              <w:t>дней</w:t>
            </w:r>
          </w:p>
        </w:tc>
        <w:tc>
          <w:tcPr>
            <w:tcW w:w="393" w:type="pct"/>
          </w:tcPr>
          <w:p w14:paraId="31CAEFE5" w14:textId="77777777" w:rsidR="004759EF" w:rsidRPr="004759EF" w:rsidRDefault="009617B5" w:rsidP="004759EF">
            <w:pPr>
              <w:pStyle w:val="ConsPlusNormal"/>
              <w:jc w:val="center"/>
              <w:rPr>
                <w:sz w:val="20"/>
                <w:szCs w:val="20"/>
              </w:rPr>
            </w:pPr>
            <w:r>
              <w:rPr>
                <w:sz w:val="20"/>
                <w:szCs w:val="20"/>
              </w:rPr>
              <w:t>7</w:t>
            </w:r>
            <w:r w:rsidR="004759EF" w:rsidRPr="004759EF">
              <w:rPr>
                <w:sz w:val="20"/>
                <w:szCs w:val="20"/>
              </w:rPr>
              <w:t xml:space="preserve"> рабочих дней</w:t>
            </w:r>
          </w:p>
          <w:p w14:paraId="5161F0D8" w14:textId="77777777" w:rsidR="00395F9E" w:rsidRPr="000918AD" w:rsidRDefault="00395F9E" w:rsidP="009617B5">
            <w:pPr>
              <w:pStyle w:val="ConsPlusNormal"/>
              <w:rPr>
                <w:sz w:val="20"/>
                <w:szCs w:val="20"/>
              </w:rPr>
            </w:pPr>
          </w:p>
        </w:tc>
        <w:tc>
          <w:tcPr>
            <w:tcW w:w="304" w:type="pct"/>
          </w:tcPr>
          <w:p w14:paraId="35616157" w14:textId="77777777" w:rsidR="00395F9E" w:rsidRPr="000918AD" w:rsidRDefault="00FF27FD" w:rsidP="000918AD">
            <w:pPr>
              <w:pStyle w:val="ConsPlusNormal"/>
              <w:jc w:val="center"/>
              <w:rPr>
                <w:sz w:val="20"/>
                <w:szCs w:val="20"/>
              </w:rPr>
            </w:pPr>
            <w:r w:rsidRPr="000918AD">
              <w:rPr>
                <w:sz w:val="20"/>
                <w:szCs w:val="20"/>
              </w:rPr>
              <w:t>1</w:t>
            </w:r>
          </w:p>
        </w:tc>
        <w:tc>
          <w:tcPr>
            <w:tcW w:w="797" w:type="pct"/>
          </w:tcPr>
          <w:p w14:paraId="73E01C65" w14:textId="77777777" w:rsidR="00395F9E" w:rsidRPr="000918AD" w:rsidRDefault="00395F9E" w:rsidP="000918AD">
            <w:pPr>
              <w:pStyle w:val="ConsPlusNormal"/>
              <w:jc w:val="both"/>
              <w:rPr>
                <w:sz w:val="20"/>
                <w:szCs w:val="20"/>
              </w:rPr>
            </w:pPr>
            <w:r w:rsidRPr="000918AD">
              <w:rPr>
                <w:sz w:val="20"/>
                <w:szCs w:val="20"/>
              </w:rPr>
              <w:t>Заявление о выдаче градостроительного плана земельного участка</w:t>
            </w:r>
          </w:p>
        </w:tc>
        <w:tc>
          <w:tcPr>
            <w:tcW w:w="769" w:type="pct"/>
          </w:tcPr>
          <w:p w14:paraId="77AE4E11" w14:textId="77777777" w:rsidR="00395F9E" w:rsidRPr="000918AD" w:rsidRDefault="00395F9E" w:rsidP="000918AD">
            <w:pPr>
              <w:pStyle w:val="ConsPlusNormal"/>
              <w:rPr>
                <w:sz w:val="20"/>
                <w:szCs w:val="20"/>
              </w:rPr>
            </w:pPr>
            <w:r w:rsidRPr="000918AD">
              <w:rPr>
                <w:sz w:val="20"/>
                <w:szCs w:val="20"/>
              </w:rPr>
              <w:t>Градостроительный план земельного участка</w:t>
            </w:r>
          </w:p>
        </w:tc>
        <w:tc>
          <w:tcPr>
            <w:tcW w:w="500" w:type="pct"/>
          </w:tcPr>
          <w:p w14:paraId="74F5DA48" w14:textId="77777777" w:rsidR="00395F9E" w:rsidRPr="000918AD" w:rsidRDefault="0088698F" w:rsidP="000918AD">
            <w:pPr>
              <w:pStyle w:val="ConsPlusNormal"/>
              <w:jc w:val="both"/>
              <w:rPr>
                <w:sz w:val="20"/>
                <w:szCs w:val="20"/>
              </w:rPr>
            </w:pPr>
            <w:r>
              <w:rPr>
                <w:sz w:val="20"/>
                <w:szCs w:val="20"/>
              </w:rPr>
              <w:t>С</w:t>
            </w:r>
            <w:r w:rsidR="009617B5">
              <w:rPr>
                <w:sz w:val="20"/>
                <w:szCs w:val="20"/>
              </w:rPr>
              <w:t>татья 57.</w:t>
            </w:r>
            <w:r w:rsidR="00395F9E" w:rsidRPr="000918AD">
              <w:rPr>
                <w:sz w:val="20"/>
                <w:szCs w:val="20"/>
              </w:rPr>
              <w:t>3 ГрК РФ</w:t>
            </w:r>
          </w:p>
        </w:tc>
        <w:tc>
          <w:tcPr>
            <w:tcW w:w="462" w:type="pct"/>
          </w:tcPr>
          <w:p w14:paraId="16C402F5" w14:textId="77777777" w:rsidR="00395F9E" w:rsidRPr="000918AD" w:rsidRDefault="00395F9E" w:rsidP="00C5346A">
            <w:pPr>
              <w:pStyle w:val="ConsPlusNormal"/>
              <w:jc w:val="both"/>
              <w:rPr>
                <w:sz w:val="20"/>
                <w:szCs w:val="20"/>
              </w:rPr>
            </w:pPr>
            <w:r w:rsidRPr="000918AD">
              <w:rPr>
                <w:sz w:val="20"/>
                <w:szCs w:val="20"/>
              </w:rPr>
              <w:t>Для всех объектов капитального строительства</w:t>
            </w:r>
          </w:p>
        </w:tc>
        <w:tc>
          <w:tcPr>
            <w:tcW w:w="691" w:type="pct"/>
          </w:tcPr>
          <w:p w14:paraId="78B21BC9" w14:textId="77777777" w:rsidR="00395F9E" w:rsidRPr="000918AD" w:rsidRDefault="007A1794" w:rsidP="000918AD">
            <w:pPr>
              <w:pStyle w:val="ConsPlusNormal"/>
              <w:jc w:val="center"/>
              <w:rPr>
                <w:sz w:val="20"/>
                <w:szCs w:val="20"/>
              </w:rPr>
            </w:pPr>
            <w:r>
              <w:rPr>
                <w:sz w:val="20"/>
                <w:szCs w:val="20"/>
              </w:rPr>
              <w:t>‒</w:t>
            </w:r>
          </w:p>
        </w:tc>
      </w:tr>
      <w:tr w:rsidR="00901091" w:rsidRPr="000918AD" w14:paraId="4954F84B" w14:textId="77777777" w:rsidTr="00901091">
        <w:trPr>
          <w:trHeight w:val="20"/>
        </w:trPr>
        <w:tc>
          <w:tcPr>
            <w:tcW w:w="110" w:type="pct"/>
            <w:vMerge w:val="restart"/>
          </w:tcPr>
          <w:p w14:paraId="457F0548" w14:textId="77777777" w:rsidR="009363E4" w:rsidRPr="000918AD" w:rsidRDefault="00F540C7" w:rsidP="000918AD">
            <w:pPr>
              <w:pStyle w:val="ConsPlusNormal"/>
              <w:jc w:val="center"/>
              <w:rPr>
                <w:sz w:val="20"/>
                <w:szCs w:val="20"/>
              </w:rPr>
            </w:pPr>
            <w:r>
              <w:rPr>
                <w:sz w:val="20"/>
                <w:szCs w:val="20"/>
              </w:rPr>
              <w:t>4</w:t>
            </w:r>
          </w:p>
        </w:tc>
        <w:tc>
          <w:tcPr>
            <w:tcW w:w="579" w:type="pct"/>
            <w:vMerge w:val="restart"/>
          </w:tcPr>
          <w:p w14:paraId="34FA7239" w14:textId="77777777" w:rsidR="009363E4" w:rsidRPr="000918AD" w:rsidRDefault="009363E4" w:rsidP="000918AD">
            <w:pPr>
              <w:pStyle w:val="ConsPlusNormal"/>
              <w:jc w:val="both"/>
              <w:rPr>
                <w:sz w:val="20"/>
                <w:szCs w:val="20"/>
              </w:rPr>
            </w:pPr>
            <w:r w:rsidRPr="000918AD">
              <w:rPr>
                <w:sz w:val="20"/>
                <w:szCs w:val="20"/>
              </w:rPr>
              <w:t>Принятие решения о подготовке</w:t>
            </w:r>
            <w:r w:rsidR="00C64005">
              <w:rPr>
                <w:sz w:val="20"/>
                <w:szCs w:val="20"/>
              </w:rPr>
              <w:t xml:space="preserve"> </w:t>
            </w:r>
            <w:r w:rsidRPr="000918AD">
              <w:rPr>
                <w:sz w:val="20"/>
                <w:szCs w:val="20"/>
              </w:rPr>
              <w:t>документации по планировке</w:t>
            </w:r>
            <w:r w:rsidR="00C64005">
              <w:rPr>
                <w:sz w:val="20"/>
                <w:szCs w:val="20"/>
              </w:rPr>
              <w:t xml:space="preserve"> </w:t>
            </w:r>
            <w:r w:rsidRPr="000918AD">
              <w:rPr>
                <w:sz w:val="20"/>
                <w:szCs w:val="20"/>
              </w:rPr>
              <w:t>территории</w:t>
            </w:r>
          </w:p>
        </w:tc>
        <w:tc>
          <w:tcPr>
            <w:tcW w:w="393" w:type="pct"/>
            <w:vMerge w:val="restart"/>
          </w:tcPr>
          <w:p w14:paraId="06FCD119" w14:textId="77777777" w:rsidR="009363E4" w:rsidRPr="000918AD" w:rsidRDefault="009363E4" w:rsidP="000918AD">
            <w:pPr>
              <w:pStyle w:val="ConsPlusNormal"/>
              <w:jc w:val="center"/>
              <w:rPr>
                <w:sz w:val="20"/>
                <w:szCs w:val="20"/>
              </w:rPr>
            </w:pPr>
            <w:r w:rsidRPr="000918AD">
              <w:rPr>
                <w:sz w:val="20"/>
                <w:szCs w:val="20"/>
              </w:rPr>
              <w:t>15 рабочих дней</w:t>
            </w:r>
          </w:p>
        </w:tc>
        <w:tc>
          <w:tcPr>
            <w:tcW w:w="393" w:type="pct"/>
            <w:vMerge w:val="restart"/>
          </w:tcPr>
          <w:p w14:paraId="2BEE5E23" w14:textId="77777777" w:rsidR="009363E4" w:rsidRPr="000918AD" w:rsidRDefault="004759EF" w:rsidP="000918AD">
            <w:pPr>
              <w:pStyle w:val="ConsPlusNormal"/>
              <w:jc w:val="center"/>
              <w:rPr>
                <w:sz w:val="20"/>
                <w:szCs w:val="20"/>
              </w:rPr>
            </w:pPr>
            <w:r w:rsidRPr="000918AD">
              <w:rPr>
                <w:sz w:val="20"/>
                <w:szCs w:val="20"/>
              </w:rPr>
              <w:t>1</w:t>
            </w:r>
            <w:r>
              <w:rPr>
                <w:sz w:val="20"/>
                <w:szCs w:val="20"/>
              </w:rPr>
              <w:t>0</w:t>
            </w:r>
            <w:r w:rsidRPr="000918AD">
              <w:rPr>
                <w:sz w:val="20"/>
                <w:szCs w:val="20"/>
              </w:rPr>
              <w:t xml:space="preserve"> рабочих дней</w:t>
            </w:r>
          </w:p>
        </w:tc>
        <w:tc>
          <w:tcPr>
            <w:tcW w:w="304" w:type="pct"/>
            <w:vMerge w:val="restart"/>
          </w:tcPr>
          <w:p w14:paraId="729E2513" w14:textId="77777777" w:rsidR="009363E4" w:rsidRPr="000918AD" w:rsidRDefault="009363E4" w:rsidP="000918AD">
            <w:pPr>
              <w:pStyle w:val="ConsPlusNormal"/>
              <w:jc w:val="center"/>
              <w:rPr>
                <w:sz w:val="20"/>
                <w:szCs w:val="20"/>
              </w:rPr>
            </w:pPr>
            <w:r w:rsidRPr="000918AD">
              <w:rPr>
                <w:sz w:val="20"/>
                <w:szCs w:val="20"/>
              </w:rPr>
              <w:t>4</w:t>
            </w:r>
          </w:p>
        </w:tc>
        <w:tc>
          <w:tcPr>
            <w:tcW w:w="797" w:type="pct"/>
          </w:tcPr>
          <w:p w14:paraId="38014B3B" w14:textId="77777777" w:rsidR="009363E4" w:rsidRPr="000918AD" w:rsidRDefault="009363E4" w:rsidP="000918AD">
            <w:pPr>
              <w:pStyle w:val="ConsPlusNormal"/>
              <w:jc w:val="both"/>
              <w:rPr>
                <w:sz w:val="20"/>
                <w:szCs w:val="20"/>
              </w:rPr>
            </w:pPr>
            <w:r w:rsidRPr="000918AD">
              <w:rPr>
                <w:sz w:val="20"/>
                <w:szCs w:val="20"/>
              </w:rPr>
              <w:t>1. Заявление о подготовке проекта планировки территории</w:t>
            </w:r>
          </w:p>
        </w:tc>
        <w:tc>
          <w:tcPr>
            <w:tcW w:w="769" w:type="pct"/>
            <w:vMerge w:val="restart"/>
          </w:tcPr>
          <w:p w14:paraId="09D89F2E" w14:textId="18F6E328" w:rsidR="009363E4" w:rsidRPr="000918AD" w:rsidRDefault="00F540C7" w:rsidP="000918AD">
            <w:pPr>
              <w:pStyle w:val="ConsPlusNormal"/>
              <w:rPr>
                <w:sz w:val="20"/>
                <w:szCs w:val="20"/>
              </w:rPr>
            </w:pPr>
            <w:r>
              <w:rPr>
                <w:sz w:val="20"/>
                <w:szCs w:val="20"/>
              </w:rPr>
              <w:t>Р</w:t>
            </w:r>
            <w:r w:rsidR="0083015B" w:rsidRPr="000918AD">
              <w:rPr>
                <w:sz w:val="20"/>
                <w:szCs w:val="20"/>
              </w:rPr>
              <w:t>ешение</w:t>
            </w:r>
            <w:r w:rsidR="009363E4" w:rsidRPr="000918AD">
              <w:rPr>
                <w:sz w:val="20"/>
                <w:szCs w:val="20"/>
              </w:rPr>
              <w:t xml:space="preserve"> о</w:t>
            </w:r>
            <w:r w:rsidR="00C64005">
              <w:rPr>
                <w:sz w:val="20"/>
                <w:szCs w:val="20"/>
              </w:rPr>
              <w:t xml:space="preserve"> </w:t>
            </w:r>
            <w:r w:rsidR="009363E4" w:rsidRPr="000918AD">
              <w:rPr>
                <w:sz w:val="20"/>
                <w:szCs w:val="20"/>
              </w:rPr>
              <w:t>подготовке</w:t>
            </w:r>
            <w:r w:rsidR="00C64005">
              <w:rPr>
                <w:sz w:val="20"/>
                <w:szCs w:val="20"/>
              </w:rPr>
              <w:t xml:space="preserve"> </w:t>
            </w:r>
            <w:r w:rsidR="009363E4" w:rsidRPr="000918AD">
              <w:rPr>
                <w:sz w:val="20"/>
                <w:szCs w:val="20"/>
              </w:rPr>
              <w:t>документации по</w:t>
            </w:r>
            <w:r w:rsidR="00C64005">
              <w:rPr>
                <w:sz w:val="20"/>
                <w:szCs w:val="20"/>
              </w:rPr>
              <w:t xml:space="preserve"> </w:t>
            </w:r>
            <w:r w:rsidR="009363E4" w:rsidRPr="000918AD">
              <w:rPr>
                <w:sz w:val="20"/>
                <w:szCs w:val="20"/>
              </w:rPr>
              <w:t>планировке</w:t>
            </w:r>
            <w:r w:rsidR="00475CC4">
              <w:rPr>
                <w:sz w:val="20"/>
                <w:szCs w:val="20"/>
              </w:rPr>
              <w:t xml:space="preserve"> </w:t>
            </w:r>
            <w:r w:rsidR="009363E4" w:rsidRPr="000918AD">
              <w:rPr>
                <w:sz w:val="20"/>
                <w:szCs w:val="20"/>
              </w:rPr>
              <w:t>территории</w:t>
            </w:r>
          </w:p>
        </w:tc>
        <w:tc>
          <w:tcPr>
            <w:tcW w:w="500" w:type="pct"/>
          </w:tcPr>
          <w:p w14:paraId="565F4CF3" w14:textId="77777777" w:rsidR="009363E4" w:rsidRPr="000918AD" w:rsidRDefault="0083015B" w:rsidP="000918AD">
            <w:pPr>
              <w:pStyle w:val="ConsPlusNormal"/>
              <w:jc w:val="both"/>
              <w:rPr>
                <w:sz w:val="20"/>
                <w:szCs w:val="20"/>
              </w:rPr>
            </w:pPr>
            <w:r w:rsidRPr="000918AD">
              <w:rPr>
                <w:sz w:val="20"/>
                <w:szCs w:val="20"/>
              </w:rPr>
              <w:t>Статья 45 ГрК РФ</w:t>
            </w:r>
          </w:p>
        </w:tc>
        <w:tc>
          <w:tcPr>
            <w:tcW w:w="462" w:type="pct"/>
            <w:vMerge w:val="restart"/>
          </w:tcPr>
          <w:p w14:paraId="2117EAAF" w14:textId="77777777" w:rsidR="009363E4" w:rsidRPr="000918AD" w:rsidRDefault="0083015B" w:rsidP="00C5346A">
            <w:pPr>
              <w:pStyle w:val="ConsPlusNormal"/>
              <w:jc w:val="both"/>
              <w:rPr>
                <w:sz w:val="20"/>
                <w:szCs w:val="20"/>
              </w:rPr>
            </w:pPr>
            <w:r w:rsidRPr="000918AD">
              <w:rPr>
                <w:sz w:val="20"/>
                <w:szCs w:val="20"/>
              </w:rPr>
              <w:t>Для всех объектов</w:t>
            </w:r>
            <w:r w:rsidR="00C64005">
              <w:rPr>
                <w:sz w:val="20"/>
                <w:szCs w:val="20"/>
              </w:rPr>
              <w:t xml:space="preserve"> </w:t>
            </w:r>
            <w:r w:rsidRPr="000918AD">
              <w:rPr>
                <w:sz w:val="20"/>
                <w:szCs w:val="20"/>
              </w:rPr>
              <w:t>капитального</w:t>
            </w:r>
            <w:r w:rsidR="00C64005">
              <w:rPr>
                <w:sz w:val="20"/>
                <w:szCs w:val="20"/>
              </w:rPr>
              <w:t xml:space="preserve"> </w:t>
            </w:r>
            <w:r w:rsidRPr="000918AD">
              <w:rPr>
                <w:sz w:val="20"/>
                <w:szCs w:val="20"/>
              </w:rPr>
              <w:t>строительства</w:t>
            </w:r>
          </w:p>
        </w:tc>
        <w:tc>
          <w:tcPr>
            <w:tcW w:w="691" w:type="pct"/>
            <w:vMerge w:val="restart"/>
          </w:tcPr>
          <w:p w14:paraId="2D92FE56" w14:textId="77777777" w:rsidR="009363E4" w:rsidRDefault="00C810DA" w:rsidP="00C810DA">
            <w:pPr>
              <w:pStyle w:val="ConsPlusNormal"/>
              <w:jc w:val="both"/>
              <w:rPr>
                <w:sz w:val="20"/>
                <w:szCs w:val="20"/>
              </w:rPr>
            </w:pPr>
            <w:r>
              <w:rPr>
                <w:sz w:val="20"/>
                <w:szCs w:val="20"/>
              </w:rPr>
              <w:t xml:space="preserve">Случаи, когда подготовка документации по планировке территории в целях размещения объекта капитального строительства является обязательной, регламентированы частью 3 </w:t>
            </w:r>
            <w:r>
              <w:rPr>
                <w:sz w:val="20"/>
                <w:szCs w:val="20"/>
              </w:rPr>
              <w:lastRenderedPageBreak/>
              <w:t>статьи 45 ГрК РФ.</w:t>
            </w:r>
          </w:p>
          <w:p w14:paraId="7B33FD02" w14:textId="77777777" w:rsidR="00C810DA" w:rsidRDefault="00C810DA" w:rsidP="00C810DA">
            <w:pPr>
              <w:pStyle w:val="ConsPlusNormal"/>
              <w:jc w:val="both"/>
              <w:rPr>
                <w:sz w:val="20"/>
                <w:szCs w:val="20"/>
              </w:rPr>
            </w:pPr>
          </w:p>
          <w:p w14:paraId="147E38C7" w14:textId="77777777" w:rsidR="00C810DA" w:rsidRPr="000918AD" w:rsidRDefault="00C810DA" w:rsidP="00C810DA">
            <w:pPr>
              <w:pStyle w:val="ConsPlusNormal"/>
              <w:jc w:val="both"/>
              <w:rPr>
                <w:sz w:val="20"/>
                <w:szCs w:val="20"/>
              </w:rPr>
            </w:pPr>
            <w:r>
              <w:rPr>
                <w:sz w:val="20"/>
                <w:szCs w:val="20"/>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tc>
      </w:tr>
      <w:tr w:rsidR="00901091" w:rsidRPr="000918AD" w14:paraId="3955F982" w14:textId="77777777" w:rsidTr="00901091">
        <w:trPr>
          <w:trHeight w:val="20"/>
        </w:trPr>
        <w:tc>
          <w:tcPr>
            <w:tcW w:w="110" w:type="pct"/>
            <w:vMerge/>
          </w:tcPr>
          <w:p w14:paraId="5BC63275" w14:textId="77777777" w:rsidR="009363E4" w:rsidRPr="000918AD" w:rsidRDefault="009363E4" w:rsidP="000918AD">
            <w:pPr>
              <w:pStyle w:val="ConsPlusNormal"/>
              <w:jc w:val="center"/>
              <w:rPr>
                <w:sz w:val="20"/>
                <w:szCs w:val="20"/>
              </w:rPr>
            </w:pPr>
          </w:p>
        </w:tc>
        <w:tc>
          <w:tcPr>
            <w:tcW w:w="579" w:type="pct"/>
            <w:vMerge/>
          </w:tcPr>
          <w:p w14:paraId="5D8A8AD8" w14:textId="77777777" w:rsidR="009363E4" w:rsidRPr="000918AD" w:rsidRDefault="009363E4" w:rsidP="000918AD">
            <w:pPr>
              <w:pStyle w:val="ConsPlusNormal"/>
              <w:jc w:val="both"/>
              <w:rPr>
                <w:sz w:val="20"/>
                <w:szCs w:val="20"/>
              </w:rPr>
            </w:pPr>
          </w:p>
        </w:tc>
        <w:tc>
          <w:tcPr>
            <w:tcW w:w="393" w:type="pct"/>
            <w:vMerge/>
          </w:tcPr>
          <w:p w14:paraId="26FD603B" w14:textId="77777777" w:rsidR="009363E4" w:rsidRPr="000918AD" w:rsidRDefault="009363E4" w:rsidP="000918AD">
            <w:pPr>
              <w:pStyle w:val="ConsPlusNormal"/>
              <w:jc w:val="center"/>
              <w:rPr>
                <w:sz w:val="20"/>
                <w:szCs w:val="20"/>
              </w:rPr>
            </w:pPr>
          </w:p>
        </w:tc>
        <w:tc>
          <w:tcPr>
            <w:tcW w:w="393" w:type="pct"/>
            <w:vMerge/>
          </w:tcPr>
          <w:p w14:paraId="61617027" w14:textId="77777777" w:rsidR="009363E4" w:rsidRPr="000918AD" w:rsidRDefault="009363E4" w:rsidP="000918AD">
            <w:pPr>
              <w:pStyle w:val="ConsPlusNormal"/>
              <w:jc w:val="center"/>
              <w:rPr>
                <w:sz w:val="20"/>
                <w:szCs w:val="20"/>
              </w:rPr>
            </w:pPr>
          </w:p>
        </w:tc>
        <w:tc>
          <w:tcPr>
            <w:tcW w:w="304" w:type="pct"/>
            <w:vMerge/>
          </w:tcPr>
          <w:p w14:paraId="72187543" w14:textId="77777777" w:rsidR="009363E4" w:rsidRPr="000918AD" w:rsidRDefault="009363E4" w:rsidP="000918AD">
            <w:pPr>
              <w:pStyle w:val="ConsPlusNormal"/>
              <w:jc w:val="center"/>
              <w:rPr>
                <w:sz w:val="20"/>
                <w:szCs w:val="20"/>
              </w:rPr>
            </w:pPr>
          </w:p>
        </w:tc>
        <w:tc>
          <w:tcPr>
            <w:tcW w:w="797" w:type="pct"/>
          </w:tcPr>
          <w:p w14:paraId="2F57772A" w14:textId="77777777" w:rsidR="009363E4" w:rsidRPr="000918AD" w:rsidRDefault="009363E4" w:rsidP="000918AD">
            <w:pPr>
              <w:pStyle w:val="ConsPlusNormal"/>
              <w:jc w:val="both"/>
              <w:rPr>
                <w:sz w:val="20"/>
                <w:szCs w:val="20"/>
              </w:rPr>
            </w:pPr>
            <w:r w:rsidRPr="000918AD">
              <w:rPr>
                <w:sz w:val="20"/>
                <w:szCs w:val="20"/>
              </w:rPr>
              <w:t>2. Проект задания на разработку проекта планировки территории</w:t>
            </w:r>
          </w:p>
        </w:tc>
        <w:tc>
          <w:tcPr>
            <w:tcW w:w="769" w:type="pct"/>
            <w:vMerge/>
          </w:tcPr>
          <w:p w14:paraId="4983486B" w14:textId="77777777" w:rsidR="009363E4" w:rsidRPr="000918AD" w:rsidRDefault="009363E4" w:rsidP="000918AD">
            <w:pPr>
              <w:pStyle w:val="ConsPlusNormal"/>
              <w:rPr>
                <w:sz w:val="20"/>
                <w:szCs w:val="20"/>
              </w:rPr>
            </w:pPr>
          </w:p>
        </w:tc>
        <w:tc>
          <w:tcPr>
            <w:tcW w:w="500" w:type="pct"/>
          </w:tcPr>
          <w:p w14:paraId="4C7E199F" w14:textId="77777777" w:rsidR="009363E4" w:rsidRPr="000918AD" w:rsidRDefault="0083015B" w:rsidP="000918AD">
            <w:pPr>
              <w:pStyle w:val="ConsPlusNormal"/>
              <w:jc w:val="both"/>
              <w:rPr>
                <w:sz w:val="20"/>
                <w:szCs w:val="20"/>
              </w:rPr>
            </w:pPr>
            <w:r w:rsidRPr="000918AD">
              <w:rPr>
                <w:sz w:val="20"/>
                <w:szCs w:val="20"/>
              </w:rPr>
              <w:t>Часть 1 статьи 45, ГрК РФ</w:t>
            </w:r>
          </w:p>
        </w:tc>
        <w:tc>
          <w:tcPr>
            <w:tcW w:w="462" w:type="pct"/>
            <w:vMerge/>
          </w:tcPr>
          <w:p w14:paraId="1CA9C00E" w14:textId="77777777" w:rsidR="009363E4" w:rsidRPr="000918AD" w:rsidRDefault="009363E4" w:rsidP="00C5346A">
            <w:pPr>
              <w:pStyle w:val="ConsPlusNormal"/>
              <w:jc w:val="both"/>
              <w:rPr>
                <w:sz w:val="20"/>
                <w:szCs w:val="20"/>
              </w:rPr>
            </w:pPr>
          </w:p>
        </w:tc>
        <w:tc>
          <w:tcPr>
            <w:tcW w:w="691" w:type="pct"/>
            <w:vMerge/>
          </w:tcPr>
          <w:p w14:paraId="3739A404" w14:textId="77777777" w:rsidR="009363E4" w:rsidRPr="000918AD" w:rsidRDefault="009363E4" w:rsidP="000918AD">
            <w:pPr>
              <w:pStyle w:val="ConsPlusNormal"/>
              <w:jc w:val="center"/>
              <w:rPr>
                <w:sz w:val="20"/>
                <w:szCs w:val="20"/>
              </w:rPr>
            </w:pPr>
          </w:p>
        </w:tc>
      </w:tr>
      <w:tr w:rsidR="00901091" w:rsidRPr="000918AD" w14:paraId="19C7BF3C" w14:textId="77777777" w:rsidTr="00901091">
        <w:trPr>
          <w:trHeight w:val="20"/>
        </w:trPr>
        <w:tc>
          <w:tcPr>
            <w:tcW w:w="110" w:type="pct"/>
            <w:vMerge/>
          </w:tcPr>
          <w:p w14:paraId="3251B1B7" w14:textId="77777777" w:rsidR="009363E4" w:rsidRPr="000918AD" w:rsidRDefault="009363E4" w:rsidP="000918AD">
            <w:pPr>
              <w:pStyle w:val="ConsPlusNormal"/>
              <w:jc w:val="center"/>
              <w:rPr>
                <w:sz w:val="20"/>
                <w:szCs w:val="20"/>
              </w:rPr>
            </w:pPr>
          </w:p>
        </w:tc>
        <w:tc>
          <w:tcPr>
            <w:tcW w:w="579" w:type="pct"/>
            <w:vMerge/>
          </w:tcPr>
          <w:p w14:paraId="031B89E2" w14:textId="77777777" w:rsidR="009363E4" w:rsidRPr="000918AD" w:rsidRDefault="009363E4" w:rsidP="000918AD">
            <w:pPr>
              <w:pStyle w:val="ConsPlusNormal"/>
              <w:jc w:val="both"/>
              <w:rPr>
                <w:sz w:val="20"/>
                <w:szCs w:val="20"/>
              </w:rPr>
            </w:pPr>
          </w:p>
        </w:tc>
        <w:tc>
          <w:tcPr>
            <w:tcW w:w="393" w:type="pct"/>
            <w:vMerge/>
          </w:tcPr>
          <w:p w14:paraId="528552C1" w14:textId="77777777" w:rsidR="009363E4" w:rsidRPr="000918AD" w:rsidRDefault="009363E4" w:rsidP="000918AD">
            <w:pPr>
              <w:pStyle w:val="ConsPlusNormal"/>
              <w:jc w:val="center"/>
              <w:rPr>
                <w:sz w:val="20"/>
                <w:szCs w:val="20"/>
              </w:rPr>
            </w:pPr>
          </w:p>
        </w:tc>
        <w:tc>
          <w:tcPr>
            <w:tcW w:w="393" w:type="pct"/>
            <w:vMerge/>
          </w:tcPr>
          <w:p w14:paraId="5FC4A409" w14:textId="77777777" w:rsidR="009363E4" w:rsidRPr="000918AD" w:rsidRDefault="009363E4" w:rsidP="000918AD">
            <w:pPr>
              <w:pStyle w:val="ConsPlusNormal"/>
              <w:jc w:val="center"/>
              <w:rPr>
                <w:sz w:val="20"/>
                <w:szCs w:val="20"/>
              </w:rPr>
            </w:pPr>
          </w:p>
        </w:tc>
        <w:tc>
          <w:tcPr>
            <w:tcW w:w="304" w:type="pct"/>
            <w:vMerge/>
          </w:tcPr>
          <w:p w14:paraId="15D5C9A9" w14:textId="77777777" w:rsidR="009363E4" w:rsidRPr="000918AD" w:rsidRDefault="009363E4" w:rsidP="000918AD">
            <w:pPr>
              <w:pStyle w:val="ConsPlusNormal"/>
              <w:jc w:val="center"/>
              <w:rPr>
                <w:sz w:val="20"/>
                <w:szCs w:val="20"/>
              </w:rPr>
            </w:pPr>
          </w:p>
        </w:tc>
        <w:tc>
          <w:tcPr>
            <w:tcW w:w="797" w:type="pct"/>
          </w:tcPr>
          <w:p w14:paraId="45A60A72" w14:textId="77777777" w:rsidR="009363E4" w:rsidRPr="000918AD" w:rsidRDefault="009363E4" w:rsidP="000918AD">
            <w:pPr>
              <w:pStyle w:val="ConsPlusNormal"/>
              <w:jc w:val="both"/>
              <w:rPr>
                <w:sz w:val="20"/>
                <w:szCs w:val="20"/>
              </w:rPr>
            </w:pPr>
            <w:r w:rsidRPr="000918AD">
              <w:rPr>
                <w:sz w:val="20"/>
                <w:szCs w:val="20"/>
              </w:rPr>
              <w:t xml:space="preserve">3. Проект задания на выполнение инженерных </w:t>
            </w:r>
            <w:r w:rsidRPr="000918AD">
              <w:rPr>
                <w:sz w:val="20"/>
                <w:szCs w:val="20"/>
              </w:rPr>
              <w:lastRenderedPageBreak/>
              <w:t>изысканий</w:t>
            </w:r>
          </w:p>
        </w:tc>
        <w:tc>
          <w:tcPr>
            <w:tcW w:w="769" w:type="pct"/>
            <w:vMerge/>
          </w:tcPr>
          <w:p w14:paraId="0DEB9E25" w14:textId="77777777" w:rsidR="009363E4" w:rsidRPr="000918AD" w:rsidRDefault="009363E4" w:rsidP="000918AD">
            <w:pPr>
              <w:pStyle w:val="ConsPlusNormal"/>
              <w:rPr>
                <w:sz w:val="20"/>
                <w:szCs w:val="20"/>
              </w:rPr>
            </w:pPr>
          </w:p>
        </w:tc>
        <w:tc>
          <w:tcPr>
            <w:tcW w:w="500" w:type="pct"/>
          </w:tcPr>
          <w:p w14:paraId="231EA60B" w14:textId="77777777" w:rsidR="009363E4" w:rsidRPr="000918AD" w:rsidRDefault="00392501" w:rsidP="00FF2609">
            <w:pPr>
              <w:pStyle w:val="ConsPlusNormal"/>
              <w:jc w:val="both"/>
              <w:rPr>
                <w:sz w:val="20"/>
                <w:szCs w:val="20"/>
              </w:rPr>
            </w:pPr>
            <w:r w:rsidRPr="000918AD">
              <w:rPr>
                <w:sz w:val="20"/>
                <w:szCs w:val="20"/>
              </w:rPr>
              <w:t>Ч</w:t>
            </w:r>
            <w:r w:rsidR="00EC2C96">
              <w:rPr>
                <w:sz w:val="20"/>
                <w:szCs w:val="20"/>
              </w:rPr>
              <w:t>асть</w:t>
            </w:r>
            <w:r w:rsidRPr="000918AD">
              <w:rPr>
                <w:sz w:val="20"/>
                <w:szCs w:val="20"/>
              </w:rPr>
              <w:t xml:space="preserve"> 10-10.2 ст</w:t>
            </w:r>
            <w:r w:rsidR="00FF2609">
              <w:rPr>
                <w:sz w:val="20"/>
                <w:szCs w:val="20"/>
              </w:rPr>
              <w:t xml:space="preserve">атьи </w:t>
            </w:r>
            <w:r w:rsidRPr="000918AD">
              <w:rPr>
                <w:sz w:val="20"/>
                <w:szCs w:val="20"/>
              </w:rPr>
              <w:t xml:space="preserve">45 ГрК </w:t>
            </w:r>
            <w:r w:rsidRPr="000918AD">
              <w:rPr>
                <w:sz w:val="20"/>
                <w:szCs w:val="20"/>
              </w:rPr>
              <w:lastRenderedPageBreak/>
              <w:t>РФ</w:t>
            </w:r>
          </w:p>
        </w:tc>
        <w:tc>
          <w:tcPr>
            <w:tcW w:w="462" w:type="pct"/>
            <w:vMerge/>
          </w:tcPr>
          <w:p w14:paraId="69D4BB1A" w14:textId="77777777" w:rsidR="009363E4" w:rsidRPr="000918AD" w:rsidRDefault="009363E4" w:rsidP="00C5346A">
            <w:pPr>
              <w:pStyle w:val="ConsPlusNormal"/>
              <w:jc w:val="both"/>
              <w:rPr>
                <w:sz w:val="20"/>
                <w:szCs w:val="20"/>
              </w:rPr>
            </w:pPr>
          </w:p>
        </w:tc>
        <w:tc>
          <w:tcPr>
            <w:tcW w:w="691" w:type="pct"/>
            <w:vMerge/>
          </w:tcPr>
          <w:p w14:paraId="211ABCBF" w14:textId="77777777" w:rsidR="009363E4" w:rsidRPr="000918AD" w:rsidRDefault="009363E4" w:rsidP="000918AD">
            <w:pPr>
              <w:pStyle w:val="ConsPlusNormal"/>
              <w:jc w:val="center"/>
              <w:rPr>
                <w:sz w:val="20"/>
                <w:szCs w:val="20"/>
              </w:rPr>
            </w:pPr>
          </w:p>
        </w:tc>
      </w:tr>
      <w:tr w:rsidR="00901091" w:rsidRPr="000918AD" w14:paraId="49C0996D" w14:textId="77777777" w:rsidTr="00901091">
        <w:trPr>
          <w:trHeight w:val="20"/>
        </w:trPr>
        <w:tc>
          <w:tcPr>
            <w:tcW w:w="110" w:type="pct"/>
            <w:vMerge/>
          </w:tcPr>
          <w:p w14:paraId="1F001E17" w14:textId="77777777" w:rsidR="009363E4" w:rsidRPr="000918AD" w:rsidRDefault="009363E4" w:rsidP="000918AD">
            <w:pPr>
              <w:pStyle w:val="ConsPlusNormal"/>
              <w:jc w:val="center"/>
              <w:rPr>
                <w:sz w:val="20"/>
                <w:szCs w:val="20"/>
              </w:rPr>
            </w:pPr>
          </w:p>
        </w:tc>
        <w:tc>
          <w:tcPr>
            <w:tcW w:w="579" w:type="pct"/>
            <w:vMerge/>
          </w:tcPr>
          <w:p w14:paraId="628F2228" w14:textId="77777777" w:rsidR="009363E4" w:rsidRPr="000918AD" w:rsidRDefault="009363E4" w:rsidP="000918AD">
            <w:pPr>
              <w:pStyle w:val="ConsPlusNormal"/>
              <w:jc w:val="both"/>
              <w:rPr>
                <w:sz w:val="20"/>
                <w:szCs w:val="20"/>
              </w:rPr>
            </w:pPr>
          </w:p>
        </w:tc>
        <w:tc>
          <w:tcPr>
            <w:tcW w:w="393" w:type="pct"/>
            <w:vMerge/>
          </w:tcPr>
          <w:p w14:paraId="281E5583" w14:textId="77777777" w:rsidR="009363E4" w:rsidRPr="000918AD" w:rsidRDefault="009363E4" w:rsidP="000918AD">
            <w:pPr>
              <w:pStyle w:val="ConsPlusNormal"/>
              <w:jc w:val="center"/>
              <w:rPr>
                <w:sz w:val="20"/>
                <w:szCs w:val="20"/>
              </w:rPr>
            </w:pPr>
          </w:p>
        </w:tc>
        <w:tc>
          <w:tcPr>
            <w:tcW w:w="393" w:type="pct"/>
            <w:vMerge/>
          </w:tcPr>
          <w:p w14:paraId="2EC35B88" w14:textId="77777777" w:rsidR="009363E4" w:rsidRPr="000918AD" w:rsidRDefault="009363E4" w:rsidP="000918AD">
            <w:pPr>
              <w:pStyle w:val="ConsPlusNormal"/>
              <w:jc w:val="center"/>
              <w:rPr>
                <w:sz w:val="20"/>
                <w:szCs w:val="20"/>
              </w:rPr>
            </w:pPr>
          </w:p>
        </w:tc>
        <w:tc>
          <w:tcPr>
            <w:tcW w:w="304" w:type="pct"/>
            <w:vMerge/>
          </w:tcPr>
          <w:p w14:paraId="179B3B30" w14:textId="77777777" w:rsidR="009363E4" w:rsidRPr="000918AD" w:rsidRDefault="009363E4" w:rsidP="000918AD">
            <w:pPr>
              <w:pStyle w:val="ConsPlusNormal"/>
              <w:jc w:val="center"/>
              <w:rPr>
                <w:sz w:val="20"/>
                <w:szCs w:val="20"/>
              </w:rPr>
            </w:pPr>
          </w:p>
        </w:tc>
        <w:tc>
          <w:tcPr>
            <w:tcW w:w="797" w:type="pct"/>
          </w:tcPr>
          <w:p w14:paraId="393A5E8E" w14:textId="77777777" w:rsidR="009363E4" w:rsidRPr="000918AD" w:rsidRDefault="009363E4" w:rsidP="000918AD">
            <w:pPr>
              <w:pStyle w:val="ConsPlusNormal"/>
              <w:jc w:val="both"/>
              <w:rPr>
                <w:sz w:val="20"/>
                <w:szCs w:val="20"/>
              </w:rPr>
            </w:pPr>
            <w:r w:rsidRPr="000918AD">
              <w:rPr>
                <w:sz w:val="20"/>
                <w:szCs w:val="20"/>
              </w:rPr>
              <w:t>4. Распорядительный акт уполномоченного органа, утверждающий</w:t>
            </w:r>
            <w:r w:rsidR="00C64005">
              <w:rPr>
                <w:sz w:val="20"/>
                <w:szCs w:val="20"/>
              </w:rPr>
              <w:t xml:space="preserve"> </w:t>
            </w:r>
            <w:r w:rsidRPr="000918AD">
              <w:rPr>
                <w:sz w:val="20"/>
                <w:szCs w:val="20"/>
              </w:rPr>
              <w:t>задание на разработку проекта планировки территории</w:t>
            </w:r>
          </w:p>
        </w:tc>
        <w:tc>
          <w:tcPr>
            <w:tcW w:w="769" w:type="pct"/>
            <w:vMerge/>
          </w:tcPr>
          <w:p w14:paraId="0F4A3752" w14:textId="77777777" w:rsidR="009363E4" w:rsidRPr="000918AD" w:rsidRDefault="009363E4" w:rsidP="000918AD">
            <w:pPr>
              <w:pStyle w:val="ConsPlusNormal"/>
              <w:rPr>
                <w:sz w:val="20"/>
                <w:szCs w:val="20"/>
              </w:rPr>
            </w:pPr>
          </w:p>
        </w:tc>
        <w:tc>
          <w:tcPr>
            <w:tcW w:w="500" w:type="pct"/>
          </w:tcPr>
          <w:p w14:paraId="2D38EE13" w14:textId="77777777" w:rsidR="009363E4" w:rsidRPr="000918AD" w:rsidRDefault="0083015B" w:rsidP="000918AD">
            <w:pPr>
              <w:pStyle w:val="ConsPlusNormal"/>
              <w:jc w:val="both"/>
              <w:rPr>
                <w:sz w:val="20"/>
                <w:szCs w:val="20"/>
              </w:rPr>
            </w:pPr>
            <w:r w:rsidRPr="000918AD">
              <w:rPr>
                <w:sz w:val="20"/>
                <w:szCs w:val="20"/>
              </w:rPr>
              <w:t>Части 1 - 5 статьи 45 ГрК РФ</w:t>
            </w:r>
          </w:p>
        </w:tc>
        <w:tc>
          <w:tcPr>
            <w:tcW w:w="462" w:type="pct"/>
            <w:vMerge/>
          </w:tcPr>
          <w:p w14:paraId="7C122BF6" w14:textId="77777777" w:rsidR="009363E4" w:rsidRPr="000918AD" w:rsidRDefault="009363E4" w:rsidP="00C5346A">
            <w:pPr>
              <w:pStyle w:val="ConsPlusNormal"/>
              <w:jc w:val="both"/>
              <w:rPr>
                <w:sz w:val="20"/>
                <w:szCs w:val="20"/>
              </w:rPr>
            </w:pPr>
          </w:p>
        </w:tc>
        <w:tc>
          <w:tcPr>
            <w:tcW w:w="691" w:type="pct"/>
            <w:vMerge/>
          </w:tcPr>
          <w:p w14:paraId="602D6D22" w14:textId="77777777" w:rsidR="009363E4" w:rsidRPr="000918AD" w:rsidRDefault="009363E4" w:rsidP="000918AD">
            <w:pPr>
              <w:pStyle w:val="ConsPlusNormal"/>
              <w:jc w:val="center"/>
              <w:rPr>
                <w:sz w:val="20"/>
                <w:szCs w:val="20"/>
              </w:rPr>
            </w:pPr>
          </w:p>
        </w:tc>
      </w:tr>
      <w:tr w:rsidR="00901091" w:rsidRPr="000918AD" w14:paraId="1960F82B" w14:textId="77777777" w:rsidTr="00901091">
        <w:trPr>
          <w:trHeight w:val="1840"/>
        </w:trPr>
        <w:tc>
          <w:tcPr>
            <w:tcW w:w="110" w:type="pct"/>
            <w:vMerge w:val="restart"/>
          </w:tcPr>
          <w:p w14:paraId="7CCACFE6" w14:textId="77777777" w:rsidR="004759EF" w:rsidRPr="000918AD" w:rsidRDefault="008B6E10" w:rsidP="004759EF">
            <w:pPr>
              <w:pStyle w:val="ConsPlusNormal"/>
              <w:jc w:val="center"/>
              <w:rPr>
                <w:sz w:val="20"/>
                <w:szCs w:val="20"/>
              </w:rPr>
            </w:pPr>
            <w:r>
              <w:rPr>
                <w:sz w:val="20"/>
                <w:szCs w:val="20"/>
              </w:rPr>
              <w:t>5</w:t>
            </w:r>
          </w:p>
        </w:tc>
        <w:tc>
          <w:tcPr>
            <w:tcW w:w="579" w:type="pct"/>
            <w:vMerge w:val="restart"/>
          </w:tcPr>
          <w:p w14:paraId="0B969A93" w14:textId="77777777" w:rsidR="004759EF" w:rsidRPr="000918AD" w:rsidRDefault="004759EF" w:rsidP="004759EF">
            <w:pPr>
              <w:pStyle w:val="ConsPlusNormal"/>
              <w:jc w:val="both"/>
              <w:rPr>
                <w:sz w:val="20"/>
                <w:szCs w:val="20"/>
              </w:rPr>
            </w:pPr>
            <w:r>
              <w:rPr>
                <w:sz w:val="20"/>
                <w:szCs w:val="20"/>
              </w:rPr>
              <w:t>У</w:t>
            </w:r>
            <w:r w:rsidRPr="000918AD">
              <w:rPr>
                <w:sz w:val="20"/>
                <w:szCs w:val="20"/>
              </w:rPr>
              <w:t>тверждение документации по планировке территории</w:t>
            </w:r>
          </w:p>
        </w:tc>
        <w:tc>
          <w:tcPr>
            <w:tcW w:w="393" w:type="pct"/>
            <w:vMerge w:val="restart"/>
          </w:tcPr>
          <w:p w14:paraId="2BB4C229" w14:textId="77777777" w:rsidR="004759EF" w:rsidRPr="008C6FE6" w:rsidRDefault="004759EF" w:rsidP="00961A7F">
            <w:pPr>
              <w:pStyle w:val="ConsPlusNormal"/>
              <w:jc w:val="center"/>
              <w:rPr>
                <w:sz w:val="20"/>
                <w:szCs w:val="20"/>
              </w:rPr>
            </w:pPr>
            <w:r w:rsidRPr="008C6FE6">
              <w:rPr>
                <w:sz w:val="20"/>
                <w:szCs w:val="20"/>
              </w:rPr>
              <w:t>15 рабочих дней</w:t>
            </w:r>
          </w:p>
        </w:tc>
        <w:tc>
          <w:tcPr>
            <w:tcW w:w="393" w:type="pct"/>
            <w:vMerge w:val="restart"/>
          </w:tcPr>
          <w:p w14:paraId="508960AE" w14:textId="77777777" w:rsidR="004759EF" w:rsidRPr="008C6FE6" w:rsidRDefault="004759EF" w:rsidP="0041607E">
            <w:pPr>
              <w:pStyle w:val="ConsPlusNormal"/>
              <w:jc w:val="center"/>
              <w:rPr>
                <w:sz w:val="20"/>
                <w:szCs w:val="20"/>
              </w:rPr>
            </w:pPr>
            <w:r w:rsidRPr="008C6FE6">
              <w:rPr>
                <w:sz w:val="20"/>
                <w:szCs w:val="20"/>
              </w:rPr>
              <w:t>10 рабочих дней</w:t>
            </w:r>
          </w:p>
        </w:tc>
        <w:tc>
          <w:tcPr>
            <w:tcW w:w="304" w:type="pct"/>
            <w:vMerge w:val="restart"/>
          </w:tcPr>
          <w:p w14:paraId="414EDF7C" w14:textId="77777777" w:rsidR="004759EF" w:rsidRPr="000918AD" w:rsidRDefault="004759EF" w:rsidP="004759EF">
            <w:pPr>
              <w:pStyle w:val="ConsPlusNormal"/>
              <w:jc w:val="center"/>
              <w:rPr>
                <w:sz w:val="20"/>
                <w:szCs w:val="20"/>
              </w:rPr>
            </w:pPr>
            <w:r w:rsidRPr="000918AD">
              <w:rPr>
                <w:sz w:val="20"/>
                <w:szCs w:val="20"/>
              </w:rPr>
              <w:t>1</w:t>
            </w:r>
            <w:r w:rsidR="00961A7F">
              <w:rPr>
                <w:sz w:val="20"/>
                <w:szCs w:val="20"/>
              </w:rPr>
              <w:t>4</w:t>
            </w:r>
          </w:p>
        </w:tc>
        <w:tc>
          <w:tcPr>
            <w:tcW w:w="797" w:type="pct"/>
          </w:tcPr>
          <w:p w14:paraId="09E05D95" w14:textId="77777777" w:rsidR="004759EF" w:rsidRPr="000918AD" w:rsidRDefault="004759EF" w:rsidP="004759EF">
            <w:pPr>
              <w:pStyle w:val="ConsPlusNormal"/>
              <w:jc w:val="both"/>
              <w:rPr>
                <w:sz w:val="20"/>
                <w:szCs w:val="20"/>
              </w:rPr>
            </w:pPr>
            <w:r w:rsidRPr="000918AD">
              <w:rPr>
                <w:sz w:val="20"/>
                <w:szCs w:val="20"/>
              </w:rPr>
              <w:t>1. Согласование документации по планировке территории с субъектами Российской Федерации, на территориях которых планируются строительство, реконструкция объекта регионального значения</w:t>
            </w:r>
          </w:p>
        </w:tc>
        <w:tc>
          <w:tcPr>
            <w:tcW w:w="769" w:type="pct"/>
            <w:vMerge w:val="restart"/>
          </w:tcPr>
          <w:p w14:paraId="7F72E62E" w14:textId="77777777" w:rsidR="004759EF" w:rsidRPr="000918AD" w:rsidRDefault="004759EF" w:rsidP="004759EF">
            <w:pPr>
              <w:pStyle w:val="ConsPlusNormal"/>
              <w:rPr>
                <w:sz w:val="20"/>
                <w:szCs w:val="20"/>
              </w:rPr>
            </w:pPr>
            <w:r w:rsidRPr="000918AD">
              <w:rPr>
                <w:sz w:val="20"/>
                <w:szCs w:val="20"/>
              </w:rPr>
              <w:t>Утвержденная документация по планировке территории</w:t>
            </w:r>
          </w:p>
        </w:tc>
        <w:tc>
          <w:tcPr>
            <w:tcW w:w="500" w:type="pct"/>
          </w:tcPr>
          <w:p w14:paraId="75F576BB" w14:textId="77777777" w:rsidR="004759EF" w:rsidRPr="000918AD" w:rsidRDefault="004759EF" w:rsidP="004759EF">
            <w:pPr>
              <w:pStyle w:val="ConsPlusNormal"/>
              <w:jc w:val="both"/>
              <w:rPr>
                <w:sz w:val="20"/>
                <w:szCs w:val="20"/>
              </w:rPr>
            </w:pPr>
            <w:r w:rsidRPr="000918AD">
              <w:rPr>
                <w:sz w:val="20"/>
                <w:szCs w:val="20"/>
              </w:rPr>
              <w:t>Часть 3.1 статьи 45 ГрК РФ</w:t>
            </w:r>
          </w:p>
        </w:tc>
        <w:tc>
          <w:tcPr>
            <w:tcW w:w="462" w:type="pct"/>
          </w:tcPr>
          <w:p w14:paraId="64D8E63B" w14:textId="77777777" w:rsidR="00E47EFE" w:rsidRPr="000918AD" w:rsidRDefault="004759EF" w:rsidP="00C5346A">
            <w:pPr>
              <w:pStyle w:val="ConsPlusNormal"/>
              <w:jc w:val="both"/>
              <w:rPr>
                <w:sz w:val="20"/>
                <w:szCs w:val="20"/>
              </w:rPr>
            </w:pPr>
            <w:r w:rsidRPr="000918AD">
              <w:rPr>
                <w:sz w:val="20"/>
                <w:szCs w:val="20"/>
              </w:rPr>
              <w:t>Для объектов капитального строительства</w:t>
            </w:r>
            <w:r w:rsidR="00C30D53">
              <w:rPr>
                <w:sz w:val="20"/>
                <w:szCs w:val="20"/>
              </w:rPr>
              <w:t xml:space="preserve"> в случаях, установленных частью 3 статьи 41 ГрК РФ</w:t>
            </w:r>
          </w:p>
        </w:tc>
        <w:tc>
          <w:tcPr>
            <w:tcW w:w="691" w:type="pct"/>
            <w:vMerge w:val="restart"/>
          </w:tcPr>
          <w:p w14:paraId="700560D6" w14:textId="77777777" w:rsidR="004759EF" w:rsidRPr="000918AD" w:rsidRDefault="00735618" w:rsidP="00735618">
            <w:pPr>
              <w:pStyle w:val="ConsPlusNormal"/>
              <w:jc w:val="both"/>
              <w:rPr>
                <w:sz w:val="20"/>
                <w:szCs w:val="20"/>
              </w:rPr>
            </w:pPr>
            <w:r>
              <w:rPr>
                <w:sz w:val="20"/>
                <w:szCs w:val="20"/>
              </w:rPr>
              <w:t>Также необходимо учитывать, согласно части 7 статьи 45 ГрК РФ в течение десяти дней со дня принятия решения о подготовке документации по планировке территории уполномоченные органы направляют уведомление о принятом решении главе поселения, главе городского округа, применительно к территориям которых принято такое решение</w:t>
            </w:r>
          </w:p>
        </w:tc>
      </w:tr>
      <w:tr w:rsidR="00901091" w:rsidRPr="000918AD" w14:paraId="5643D229" w14:textId="77777777" w:rsidTr="00901091">
        <w:trPr>
          <w:trHeight w:val="20"/>
        </w:trPr>
        <w:tc>
          <w:tcPr>
            <w:tcW w:w="110" w:type="pct"/>
            <w:vMerge/>
          </w:tcPr>
          <w:p w14:paraId="381D3801" w14:textId="77777777" w:rsidR="000C7D20" w:rsidRPr="000918AD" w:rsidRDefault="000C7D20" w:rsidP="000918AD">
            <w:pPr>
              <w:pStyle w:val="ConsPlusNormal"/>
              <w:rPr>
                <w:sz w:val="20"/>
                <w:szCs w:val="20"/>
              </w:rPr>
            </w:pPr>
          </w:p>
        </w:tc>
        <w:tc>
          <w:tcPr>
            <w:tcW w:w="579" w:type="pct"/>
            <w:vMerge/>
          </w:tcPr>
          <w:p w14:paraId="53FA428C" w14:textId="77777777" w:rsidR="000C7D20" w:rsidRPr="000918AD" w:rsidRDefault="000C7D20" w:rsidP="000918AD">
            <w:pPr>
              <w:pStyle w:val="ConsPlusNormal"/>
              <w:rPr>
                <w:sz w:val="20"/>
                <w:szCs w:val="20"/>
              </w:rPr>
            </w:pPr>
          </w:p>
        </w:tc>
        <w:tc>
          <w:tcPr>
            <w:tcW w:w="393" w:type="pct"/>
            <w:vMerge/>
          </w:tcPr>
          <w:p w14:paraId="42D7D9F0" w14:textId="77777777" w:rsidR="000C7D20" w:rsidRPr="000918AD" w:rsidRDefault="000C7D20" w:rsidP="000918AD">
            <w:pPr>
              <w:pStyle w:val="ConsPlusNormal"/>
              <w:rPr>
                <w:sz w:val="20"/>
                <w:szCs w:val="20"/>
              </w:rPr>
            </w:pPr>
          </w:p>
        </w:tc>
        <w:tc>
          <w:tcPr>
            <w:tcW w:w="393" w:type="pct"/>
            <w:vMerge/>
          </w:tcPr>
          <w:p w14:paraId="6DD0A74C" w14:textId="77777777" w:rsidR="000C7D20" w:rsidRPr="000918AD" w:rsidRDefault="000C7D20" w:rsidP="000918AD">
            <w:pPr>
              <w:pStyle w:val="ConsPlusNormal"/>
              <w:rPr>
                <w:sz w:val="20"/>
                <w:szCs w:val="20"/>
              </w:rPr>
            </w:pPr>
          </w:p>
        </w:tc>
        <w:tc>
          <w:tcPr>
            <w:tcW w:w="304" w:type="pct"/>
            <w:vMerge/>
          </w:tcPr>
          <w:p w14:paraId="78AF0A03" w14:textId="77777777" w:rsidR="000C7D20" w:rsidRPr="000918AD" w:rsidRDefault="000C7D20" w:rsidP="000918AD">
            <w:pPr>
              <w:pStyle w:val="ConsPlusNormal"/>
              <w:rPr>
                <w:sz w:val="20"/>
                <w:szCs w:val="20"/>
              </w:rPr>
            </w:pPr>
          </w:p>
        </w:tc>
        <w:tc>
          <w:tcPr>
            <w:tcW w:w="797" w:type="pct"/>
          </w:tcPr>
          <w:p w14:paraId="60CF2521" w14:textId="393EBEBA" w:rsidR="000C7D20" w:rsidRPr="000918AD" w:rsidRDefault="000C7D20" w:rsidP="000918AD">
            <w:pPr>
              <w:pStyle w:val="ConsPlusNormal"/>
              <w:jc w:val="both"/>
              <w:rPr>
                <w:sz w:val="20"/>
                <w:szCs w:val="20"/>
              </w:rPr>
            </w:pPr>
            <w:r w:rsidRPr="000918AD">
              <w:rPr>
                <w:sz w:val="20"/>
                <w:szCs w:val="20"/>
              </w:rPr>
              <w:t>2. Согласование документации по планировке территории с муниципальными районами, городскими округами, на территориях которых планируются строительство, реконструкция объекта местного значения</w:t>
            </w:r>
          </w:p>
        </w:tc>
        <w:tc>
          <w:tcPr>
            <w:tcW w:w="769" w:type="pct"/>
            <w:vMerge/>
          </w:tcPr>
          <w:p w14:paraId="05D04287" w14:textId="77777777" w:rsidR="000C7D20" w:rsidRPr="000918AD" w:rsidRDefault="000C7D20" w:rsidP="000918AD">
            <w:pPr>
              <w:pStyle w:val="ConsPlusNormal"/>
              <w:rPr>
                <w:sz w:val="20"/>
                <w:szCs w:val="20"/>
              </w:rPr>
            </w:pPr>
          </w:p>
        </w:tc>
        <w:tc>
          <w:tcPr>
            <w:tcW w:w="500" w:type="pct"/>
          </w:tcPr>
          <w:p w14:paraId="2194D8DC" w14:textId="77777777" w:rsidR="000C7D20" w:rsidRPr="000918AD" w:rsidRDefault="000C7D20" w:rsidP="000918AD">
            <w:pPr>
              <w:pStyle w:val="ConsPlusNormal"/>
              <w:jc w:val="both"/>
              <w:rPr>
                <w:sz w:val="20"/>
                <w:szCs w:val="20"/>
              </w:rPr>
            </w:pPr>
            <w:r w:rsidRPr="000918AD">
              <w:rPr>
                <w:sz w:val="20"/>
                <w:szCs w:val="20"/>
              </w:rPr>
              <w:t>Часть 4.1 статьи 45 ГрК РФ</w:t>
            </w:r>
          </w:p>
        </w:tc>
        <w:tc>
          <w:tcPr>
            <w:tcW w:w="462" w:type="pct"/>
          </w:tcPr>
          <w:p w14:paraId="66504304" w14:textId="77777777" w:rsidR="00AF02B4" w:rsidRDefault="00AF02B4" w:rsidP="00C5346A">
            <w:pPr>
              <w:pStyle w:val="ConsPlusNormal"/>
              <w:jc w:val="both"/>
              <w:rPr>
                <w:sz w:val="20"/>
                <w:szCs w:val="20"/>
              </w:rPr>
            </w:pPr>
            <w:r w:rsidRPr="000918AD">
              <w:rPr>
                <w:sz w:val="20"/>
                <w:szCs w:val="20"/>
              </w:rPr>
              <w:t>Для объектов капитального строительства</w:t>
            </w:r>
            <w:r>
              <w:rPr>
                <w:sz w:val="20"/>
                <w:szCs w:val="20"/>
              </w:rPr>
              <w:t xml:space="preserve"> в случаях, установленных частью 3 статьи 41 ГрК РФ</w:t>
            </w:r>
          </w:p>
          <w:p w14:paraId="3027DB27" w14:textId="77777777" w:rsidR="000C7D20" w:rsidRPr="000918AD" w:rsidRDefault="000C7D20" w:rsidP="00C5346A">
            <w:pPr>
              <w:pStyle w:val="ConsPlusNormal"/>
              <w:jc w:val="both"/>
              <w:rPr>
                <w:sz w:val="20"/>
                <w:szCs w:val="20"/>
              </w:rPr>
            </w:pPr>
          </w:p>
        </w:tc>
        <w:tc>
          <w:tcPr>
            <w:tcW w:w="691" w:type="pct"/>
            <w:vMerge/>
          </w:tcPr>
          <w:p w14:paraId="040F33D3" w14:textId="77777777" w:rsidR="000C7D20" w:rsidRPr="000918AD" w:rsidRDefault="000C7D20" w:rsidP="000918AD">
            <w:pPr>
              <w:pStyle w:val="ConsPlusNormal"/>
              <w:rPr>
                <w:sz w:val="20"/>
                <w:szCs w:val="20"/>
              </w:rPr>
            </w:pPr>
          </w:p>
        </w:tc>
      </w:tr>
      <w:tr w:rsidR="00901091" w:rsidRPr="000918AD" w14:paraId="2FDEEF9F" w14:textId="77777777" w:rsidTr="00901091">
        <w:trPr>
          <w:trHeight w:val="20"/>
        </w:trPr>
        <w:tc>
          <w:tcPr>
            <w:tcW w:w="110" w:type="pct"/>
            <w:vMerge/>
          </w:tcPr>
          <w:p w14:paraId="02E244B1" w14:textId="77777777" w:rsidR="00E47EFE" w:rsidRPr="000918AD" w:rsidRDefault="00E47EFE" w:rsidP="000918AD">
            <w:pPr>
              <w:pStyle w:val="ConsPlusNormal"/>
              <w:rPr>
                <w:sz w:val="20"/>
                <w:szCs w:val="20"/>
              </w:rPr>
            </w:pPr>
          </w:p>
        </w:tc>
        <w:tc>
          <w:tcPr>
            <w:tcW w:w="579" w:type="pct"/>
            <w:vMerge/>
          </w:tcPr>
          <w:p w14:paraId="3D71ECF4" w14:textId="77777777" w:rsidR="00E47EFE" w:rsidRPr="000918AD" w:rsidRDefault="00E47EFE" w:rsidP="000918AD">
            <w:pPr>
              <w:pStyle w:val="ConsPlusNormal"/>
              <w:rPr>
                <w:sz w:val="20"/>
                <w:szCs w:val="20"/>
              </w:rPr>
            </w:pPr>
          </w:p>
        </w:tc>
        <w:tc>
          <w:tcPr>
            <w:tcW w:w="393" w:type="pct"/>
            <w:vMerge/>
          </w:tcPr>
          <w:p w14:paraId="569C1E64" w14:textId="77777777" w:rsidR="00E47EFE" w:rsidRPr="000918AD" w:rsidRDefault="00E47EFE" w:rsidP="000918AD">
            <w:pPr>
              <w:pStyle w:val="ConsPlusNormal"/>
              <w:rPr>
                <w:sz w:val="20"/>
                <w:szCs w:val="20"/>
              </w:rPr>
            </w:pPr>
          </w:p>
        </w:tc>
        <w:tc>
          <w:tcPr>
            <w:tcW w:w="393" w:type="pct"/>
            <w:vMerge/>
          </w:tcPr>
          <w:p w14:paraId="3E46B353" w14:textId="77777777" w:rsidR="00E47EFE" w:rsidRPr="000918AD" w:rsidRDefault="00E47EFE" w:rsidP="000918AD">
            <w:pPr>
              <w:pStyle w:val="ConsPlusNormal"/>
              <w:rPr>
                <w:sz w:val="20"/>
                <w:szCs w:val="20"/>
              </w:rPr>
            </w:pPr>
          </w:p>
        </w:tc>
        <w:tc>
          <w:tcPr>
            <w:tcW w:w="304" w:type="pct"/>
            <w:vMerge/>
          </w:tcPr>
          <w:p w14:paraId="395A5E8E" w14:textId="77777777" w:rsidR="00E47EFE" w:rsidRPr="000918AD" w:rsidRDefault="00E47EFE" w:rsidP="000918AD">
            <w:pPr>
              <w:pStyle w:val="ConsPlusNormal"/>
              <w:rPr>
                <w:sz w:val="20"/>
                <w:szCs w:val="20"/>
              </w:rPr>
            </w:pPr>
          </w:p>
        </w:tc>
        <w:tc>
          <w:tcPr>
            <w:tcW w:w="797" w:type="pct"/>
          </w:tcPr>
          <w:p w14:paraId="5AEA3A89" w14:textId="77777777" w:rsidR="00E47EFE" w:rsidRPr="000918AD" w:rsidRDefault="00E47EFE" w:rsidP="00E47EFE">
            <w:pPr>
              <w:pStyle w:val="ConsPlusNormal"/>
              <w:jc w:val="both"/>
              <w:rPr>
                <w:sz w:val="20"/>
                <w:szCs w:val="20"/>
              </w:rPr>
            </w:pPr>
            <w:r>
              <w:rPr>
                <w:sz w:val="20"/>
                <w:szCs w:val="20"/>
              </w:rPr>
              <w:t xml:space="preserve">3. </w:t>
            </w:r>
            <w:r w:rsidRPr="000918AD">
              <w:rPr>
                <w:sz w:val="20"/>
                <w:szCs w:val="20"/>
              </w:rPr>
              <w:t xml:space="preserve">Согласование документации по планировке территории с </w:t>
            </w:r>
            <w:r>
              <w:rPr>
                <w:sz w:val="20"/>
                <w:szCs w:val="20"/>
              </w:rPr>
              <w:t xml:space="preserve">поселениями, </w:t>
            </w:r>
            <w:r w:rsidRPr="000918AD">
              <w:rPr>
                <w:sz w:val="20"/>
                <w:szCs w:val="20"/>
              </w:rPr>
              <w:t>на территориях которых планируются строи</w:t>
            </w:r>
            <w:r>
              <w:rPr>
                <w:sz w:val="20"/>
                <w:szCs w:val="20"/>
              </w:rPr>
              <w:t>т</w:t>
            </w:r>
            <w:r w:rsidRPr="000918AD">
              <w:rPr>
                <w:sz w:val="20"/>
                <w:szCs w:val="20"/>
              </w:rPr>
              <w:t xml:space="preserve">ельство, </w:t>
            </w:r>
            <w:r w:rsidRPr="000918AD">
              <w:rPr>
                <w:sz w:val="20"/>
                <w:szCs w:val="20"/>
              </w:rPr>
              <w:lastRenderedPageBreak/>
              <w:t>реконструкция объекта местного значения</w:t>
            </w:r>
          </w:p>
        </w:tc>
        <w:tc>
          <w:tcPr>
            <w:tcW w:w="769" w:type="pct"/>
            <w:vMerge/>
          </w:tcPr>
          <w:p w14:paraId="66D48883" w14:textId="77777777" w:rsidR="00E47EFE" w:rsidRPr="000918AD" w:rsidRDefault="00E47EFE" w:rsidP="000918AD">
            <w:pPr>
              <w:pStyle w:val="ConsPlusNormal"/>
              <w:rPr>
                <w:sz w:val="20"/>
                <w:szCs w:val="20"/>
              </w:rPr>
            </w:pPr>
          </w:p>
        </w:tc>
        <w:tc>
          <w:tcPr>
            <w:tcW w:w="500" w:type="pct"/>
          </w:tcPr>
          <w:p w14:paraId="0285F544" w14:textId="77777777" w:rsidR="00E47EFE" w:rsidRPr="000918AD" w:rsidRDefault="00E47EFE" w:rsidP="00E47EFE">
            <w:pPr>
              <w:pStyle w:val="ConsPlusNormal"/>
              <w:jc w:val="both"/>
              <w:rPr>
                <w:sz w:val="20"/>
                <w:szCs w:val="20"/>
              </w:rPr>
            </w:pPr>
            <w:r w:rsidRPr="000918AD">
              <w:rPr>
                <w:sz w:val="20"/>
                <w:szCs w:val="20"/>
              </w:rPr>
              <w:t xml:space="preserve">Часть </w:t>
            </w:r>
            <w:r>
              <w:rPr>
                <w:sz w:val="20"/>
                <w:szCs w:val="20"/>
              </w:rPr>
              <w:t>5</w:t>
            </w:r>
            <w:r w:rsidRPr="000918AD">
              <w:rPr>
                <w:sz w:val="20"/>
                <w:szCs w:val="20"/>
              </w:rPr>
              <w:t>.1 статьи 45 ГрК РФ</w:t>
            </w:r>
          </w:p>
        </w:tc>
        <w:tc>
          <w:tcPr>
            <w:tcW w:w="462" w:type="pct"/>
          </w:tcPr>
          <w:p w14:paraId="0464C63A" w14:textId="4A05F7AC" w:rsidR="00E47EFE" w:rsidRPr="000918AD" w:rsidRDefault="00AF02B4" w:rsidP="00C5346A">
            <w:pPr>
              <w:pStyle w:val="ConsPlusNormal"/>
              <w:jc w:val="both"/>
              <w:rPr>
                <w:sz w:val="20"/>
                <w:szCs w:val="20"/>
              </w:rPr>
            </w:pPr>
            <w:r w:rsidRPr="000918AD">
              <w:rPr>
                <w:sz w:val="20"/>
                <w:szCs w:val="20"/>
              </w:rPr>
              <w:t>Для объектов капитального строительства</w:t>
            </w:r>
            <w:r>
              <w:rPr>
                <w:sz w:val="20"/>
                <w:szCs w:val="20"/>
              </w:rPr>
              <w:t xml:space="preserve"> в случаях, установленных </w:t>
            </w:r>
            <w:r>
              <w:rPr>
                <w:sz w:val="20"/>
                <w:szCs w:val="20"/>
              </w:rPr>
              <w:lastRenderedPageBreak/>
              <w:t>частью 3 статьи 41 ГрК РФ</w:t>
            </w:r>
          </w:p>
        </w:tc>
        <w:tc>
          <w:tcPr>
            <w:tcW w:w="691" w:type="pct"/>
            <w:vMerge/>
          </w:tcPr>
          <w:p w14:paraId="29154403" w14:textId="77777777" w:rsidR="00E47EFE" w:rsidRPr="000918AD" w:rsidRDefault="00E47EFE" w:rsidP="000918AD">
            <w:pPr>
              <w:pStyle w:val="ConsPlusNormal"/>
              <w:rPr>
                <w:sz w:val="20"/>
                <w:szCs w:val="20"/>
              </w:rPr>
            </w:pPr>
          </w:p>
        </w:tc>
      </w:tr>
      <w:tr w:rsidR="00901091" w:rsidRPr="000918AD" w14:paraId="716043C3" w14:textId="77777777" w:rsidTr="00901091">
        <w:trPr>
          <w:trHeight w:val="20"/>
        </w:trPr>
        <w:tc>
          <w:tcPr>
            <w:tcW w:w="110" w:type="pct"/>
            <w:vMerge/>
          </w:tcPr>
          <w:p w14:paraId="169B7A03" w14:textId="77777777" w:rsidR="000C7D20" w:rsidRPr="000918AD" w:rsidRDefault="000C7D20" w:rsidP="000918AD">
            <w:pPr>
              <w:pStyle w:val="ConsPlusNormal"/>
              <w:rPr>
                <w:sz w:val="20"/>
                <w:szCs w:val="20"/>
              </w:rPr>
            </w:pPr>
          </w:p>
        </w:tc>
        <w:tc>
          <w:tcPr>
            <w:tcW w:w="579" w:type="pct"/>
            <w:vMerge/>
          </w:tcPr>
          <w:p w14:paraId="65A470FF" w14:textId="77777777" w:rsidR="000C7D20" w:rsidRPr="000918AD" w:rsidRDefault="000C7D20" w:rsidP="000918AD">
            <w:pPr>
              <w:pStyle w:val="ConsPlusNormal"/>
              <w:rPr>
                <w:sz w:val="20"/>
                <w:szCs w:val="20"/>
              </w:rPr>
            </w:pPr>
          </w:p>
        </w:tc>
        <w:tc>
          <w:tcPr>
            <w:tcW w:w="393" w:type="pct"/>
            <w:vMerge/>
          </w:tcPr>
          <w:p w14:paraId="708FD168" w14:textId="77777777" w:rsidR="000C7D20" w:rsidRPr="000918AD" w:rsidRDefault="000C7D20" w:rsidP="000918AD">
            <w:pPr>
              <w:pStyle w:val="ConsPlusNormal"/>
              <w:rPr>
                <w:sz w:val="20"/>
                <w:szCs w:val="20"/>
              </w:rPr>
            </w:pPr>
          </w:p>
        </w:tc>
        <w:tc>
          <w:tcPr>
            <w:tcW w:w="393" w:type="pct"/>
            <w:vMerge/>
          </w:tcPr>
          <w:p w14:paraId="58617CC3" w14:textId="77777777" w:rsidR="000C7D20" w:rsidRPr="000918AD" w:rsidRDefault="000C7D20" w:rsidP="000918AD">
            <w:pPr>
              <w:pStyle w:val="ConsPlusNormal"/>
              <w:rPr>
                <w:sz w:val="20"/>
                <w:szCs w:val="20"/>
              </w:rPr>
            </w:pPr>
          </w:p>
        </w:tc>
        <w:tc>
          <w:tcPr>
            <w:tcW w:w="304" w:type="pct"/>
            <w:vMerge/>
          </w:tcPr>
          <w:p w14:paraId="2EFC39F4" w14:textId="77777777" w:rsidR="000C7D20" w:rsidRPr="000918AD" w:rsidRDefault="000C7D20" w:rsidP="000918AD">
            <w:pPr>
              <w:pStyle w:val="ConsPlusNormal"/>
              <w:rPr>
                <w:sz w:val="20"/>
                <w:szCs w:val="20"/>
              </w:rPr>
            </w:pPr>
          </w:p>
        </w:tc>
        <w:tc>
          <w:tcPr>
            <w:tcW w:w="797" w:type="pct"/>
          </w:tcPr>
          <w:p w14:paraId="1D481BD0" w14:textId="61FB5B8C" w:rsidR="000C7D20" w:rsidRPr="000918AD" w:rsidRDefault="00E47EFE" w:rsidP="000918AD">
            <w:pPr>
              <w:pStyle w:val="ConsPlusNormal"/>
              <w:jc w:val="both"/>
              <w:rPr>
                <w:sz w:val="20"/>
                <w:szCs w:val="20"/>
              </w:rPr>
            </w:pPr>
            <w:r>
              <w:rPr>
                <w:sz w:val="20"/>
                <w:szCs w:val="20"/>
              </w:rPr>
              <w:t>4</w:t>
            </w:r>
            <w:r w:rsidR="000C7D20" w:rsidRPr="000918AD">
              <w:rPr>
                <w:sz w:val="20"/>
                <w:szCs w:val="20"/>
              </w:rPr>
              <w:t xml:space="preserve">. Согласование документации по планировке территории с органами </w:t>
            </w:r>
            <w:r w:rsidR="00E91662">
              <w:rPr>
                <w:sz w:val="20"/>
                <w:szCs w:val="20"/>
              </w:rPr>
              <w:br/>
            </w:r>
            <w:r w:rsidR="000C7D20" w:rsidRPr="000918AD">
              <w:rPr>
                <w:sz w:val="20"/>
                <w:szCs w:val="20"/>
              </w:rPr>
              <w:t>государственной власти, осуществляющими предоставление лесных участков в границах земель лесного фонда</w:t>
            </w:r>
          </w:p>
        </w:tc>
        <w:tc>
          <w:tcPr>
            <w:tcW w:w="769" w:type="pct"/>
            <w:vMerge/>
          </w:tcPr>
          <w:p w14:paraId="725FA9B1" w14:textId="77777777" w:rsidR="000C7D20" w:rsidRPr="000918AD" w:rsidRDefault="000C7D20" w:rsidP="000918AD">
            <w:pPr>
              <w:pStyle w:val="ConsPlusNormal"/>
              <w:rPr>
                <w:sz w:val="20"/>
                <w:szCs w:val="20"/>
              </w:rPr>
            </w:pPr>
          </w:p>
        </w:tc>
        <w:tc>
          <w:tcPr>
            <w:tcW w:w="500" w:type="pct"/>
          </w:tcPr>
          <w:p w14:paraId="5AFDCECE" w14:textId="77777777" w:rsidR="000C7D20" w:rsidRPr="000918AD" w:rsidRDefault="000C7D20" w:rsidP="000918AD">
            <w:pPr>
              <w:pStyle w:val="ConsPlusNormal"/>
              <w:jc w:val="both"/>
              <w:rPr>
                <w:sz w:val="20"/>
                <w:szCs w:val="20"/>
              </w:rPr>
            </w:pPr>
            <w:r w:rsidRPr="000918AD">
              <w:rPr>
                <w:sz w:val="20"/>
                <w:szCs w:val="20"/>
              </w:rPr>
              <w:t>Часть 12.3 статьи 45 ГрК РФ</w:t>
            </w:r>
          </w:p>
        </w:tc>
        <w:tc>
          <w:tcPr>
            <w:tcW w:w="462" w:type="pct"/>
          </w:tcPr>
          <w:p w14:paraId="55F39711" w14:textId="77777777" w:rsidR="00AF02B4" w:rsidRDefault="00AF02B4" w:rsidP="00C5346A">
            <w:pPr>
              <w:pStyle w:val="ConsPlusNormal"/>
              <w:jc w:val="both"/>
              <w:rPr>
                <w:sz w:val="20"/>
                <w:szCs w:val="20"/>
              </w:rPr>
            </w:pPr>
            <w:r w:rsidRPr="000918AD">
              <w:rPr>
                <w:sz w:val="20"/>
                <w:szCs w:val="20"/>
              </w:rPr>
              <w:t>Для объектов капитального строительства</w:t>
            </w:r>
            <w:r>
              <w:rPr>
                <w:sz w:val="20"/>
                <w:szCs w:val="20"/>
              </w:rPr>
              <w:t xml:space="preserve"> в случаях, установленных частью 3 статьи 41 ГрК РФ</w:t>
            </w:r>
          </w:p>
          <w:p w14:paraId="7CF74608" w14:textId="77777777" w:rsidR="000C7D20" w:rsidRPr="000918AD" w:rsidRDefault="000C7D20" w:rsidP="00C5346A">
            <w:pPr>
              <w:pStyle w:val="ConsPlusNormal"/>
              <w:jc w:val="both"/>
              <w:rPr>
                <w:sz w:val="20"/>
                <w:szCs w:val="20"/>
              </w:rPr>
            </w:pPr>
          </w:p>
        </w:tc>
        <w:tc>
          <w:tcPr>
            <w:tcW w:w="691" w:type="pct"/>
            <w:vMerge/>
          </w:tcPr>
          <w:p w14:paraId="35469F76" w14:textId="77777777" w:rsidR="000C7D20" w:rsidRPr="000918AD" w:rsidRDefault="000C7D20" w:rsidP="000918AD">
            <w:pPr>
              <w:pStyle w:val="ConsPlusNormal"/>
              <w:rPr>
                <w:sz w:val="20"/>
                <w:szCs w:val="20"/>
              </w:rPr>
            </w:pPr>
          </w:p>
        </w:tc>
      </w:tr>
      <w:tr w:rsidR="00901091" w:rsidRPr="000918AD" w14:paraId="68555E05" w14:textId="77777777" w:rsidTr="00901091">
        <w:trPr>
          <w:trHeight w:val="20"/>
        </w:trPr>
        <w:tc>
          <w:tcPr>
            <w:tcW w:w="110" w:type="pct"/>
            <w:vMerge/>
          </w:tcPr>
          <w:p w14:paraId="15147E23" w14:textId="77777777" w:rsidR="000C7D20" w:rsidRPr="000918AD" w:rsidRDefault="000C7D20" w:rsidP="000918AD">
            <w:pPr>
              <w:pStyle w:val="ConsPlusNormal"/>
              <w:rPr>
                <w:sz w:val="20"/>
                <w:szCs w:val="20"/>
              </w:rPr>
            </w:pPr>
          </w:p>
        </w:tc>
        <w:tc>
          <w:tcPr>
            <w:tcW w:w="579" w:type="pct"/>
            <w:vMerge/>
          </w:tcPr>
          <w:p w14:paraId="4E37C694" w14:textId="77777777" w:rsidR="000C7D20" w:rsidRPr="000918AD" w:rsidRDefault="000C7D20" w:rsidP="000918AD">
            <w:pPr>
              <w:pStyle w:val="ConsPlusNormal"/>
              <w:rPr>
                <w:sz w:val="20"/>
                <w:szCs w:val="20"/>
              </w:rPr>
            </w:pPr>
          </w:p>
        </w:tc>
        <w:tc>
          <w:tcPr>
            <w:tcW w:w="393" w:type="pct"/>
            <w:vMerge/>
          </w:tcPr>
          <w:p w14:paraId="4CC9E8A4" w14:textId="77777777" w:rsidR="000C7D20" w:rsidRPr="000918AD" w:rsidRDefault="000C7D20" w:rsidP="000918AD">
            <w:pPr>
              <w:pStyle w:val="ConsPlusNormal"/>
              <w:rPr>
                <w:sz w:val="20"/>
                <w:szCs w:val="20"/>
              </w:rPr>
            </w:pPr>
          </w:p>
        </w:tc>
        <w:tc>
          <w:tcPr>
            <w:tcW w:w="393" w:type="pct"/>
            <w:vMerge/>
          </w:tcPr>
          <w:p w14:paraId="78EEC35A" w14:textId="77777777" w:rsidR="000C7D20" w:rsidRPr="000918AD" w:rsidRDefault="000C7D20" w:rsidP="000918AD">
            <w:pPr>
              <w:pStyle w:val="ConsPlusNormal"/>
              <w:rPr>
                <w:sz w:val="20"/>
                <w:szCs w:val="20"/>
              </w:rPr>
            </w:pPr>
          </w:p>
        </w:tc>
        <w:tc>
          <w:tcPr>
            <w:tcW w:w="304" w:type="pct"/>
            <w:vMerge/>
          </w:tcPr>
          <w:p w14:paraId="7AC9437C" w14:textId="77777777" w:rsidR="000C7D20" w:rsidRPr="000918AD" w:rsidRDefault="000C7D20" w:rsidP="000918AD">
            <w:pPr>
              <w:pStyle w:val="ConsPlusNormal"/>
              <w:rPr>
                <w:sz w:val="20"/>
                <w:szCs w:val="20"/>
              </w:rPr>
            </w:pPr>
          </w:p>
        </w:tc>
        <w:tc>
          <w:tcPr>
            <w:tcW w:w="797" w:type="pct"/>
          </w:tcPr>
          <w:p w14:paraId="162EEC8D" w14:textId="2B01334D" w:rsidR="000C7D20" w:rsidRPr="000918AD" w:rsidRDefault="002812F2" w:rsidP="000918AD">
            <w:pPr>
              <w:pStyle w:val="ConsPlusNormal"/>
              <w:jc w:val="both"/>
              <w:rPr>
                <w:sz w:val="20"/>
                <w:szCs w:val="20"/>
              </w:rPr>
            </w:pPr>
            <w:r>
              <w:rPr>
                <w:sz w:val="20"/>
                <w:szCs w:val="20"/>
              </w:rPr>
              <w:t>5</w:t>
            </w:r>
            <w:r w:rsidR="000C7D20" w:rsidRPr="000918AD">
              <w:rPr>
                <w:sz w:val="20"/>
                <w:szCs w:val="20"/>
              </w:rPr>
              <w:t xml:space="preserve">. Согласование документации по планировке территории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w:t>
            </w:r>
            <w:r w:rsidR="00E91662">
              <w:rPr>
                <w:sz w:val="20"/>
                <w:szCs w:val="20"/>
              </w:rPr>
              <w:br/>
            </w:r>
            <w:r w:rsidR="000C7D20" w:rsidRPr="000918AD">
              <w:rPr>
                <w:sz w:val="20"/>
                <w:szCs w:val="20"/>
              </w:rPr>
              <w:t>государственным имуществом в области лесных отношений</w:t>
            </w:r>
          </w:p>
        </w:tc>
        <w:tc>
          <w:tcPr>
            <w:tcW w:w="769" w:type="pct"/>
            <w:vMerge/>
          </w:tcPr>
          <w:p w14:paraId="2135A47B" w14:textId="77777777" w:rsidR="000C7D20" w:rsidRPr="000918AD" w:rsidRDefault="000C7D20" w:rsidP="000918AD">
            <w:pPr>
              <w:pStyle w:val="ConsPlusNormal"/>
              <w:rPr>
                <w:sz w:val="20"/>
                <w:szCs w:val="20"/>
              </w:rPr>
            </w:pPr>
          </w:p>
        </w:tc>
        <w:tc>
          <w:tcPr>
            <w:tcW w:w="500" w:type="pct"/>
          </w:tcPr>
          <w:p w14:paraId="21F3D28F" w14:textId="77777777" w:rsidR="000C7D20" w:rsidRPr="000918AD" w:rsidRDefault="000C7D20" w:rsidP="000918AD">
            <w:pPr>
              <w:pStyle w:val="ConsPlusNormal"/>
              <w:jc w:val="both"/>
              <w:rPr>
                <w:sz w:val="20"/>
                <w:szCs w:val="20"/>
              </w:rPr>
            </w:pPr>
            <w:r w:rsidRPr="000918AD">
              <w:rPr>
                <w:sz w:val="20"/>
                <w:szCs w:val="20"/>
              </w:rPr>
              <w:t>Часть 12.3 статьи 45 ГрК РФ</w:t>
            </w:r>
          </w:p>
        </w:tc>
        <w:tc>
          <w:tcPr>
            <w:tcW w:w="462" w:type="pct"/>
          </w:tcPr>
          <w:p w14:paraId="21E1838E" w14:textId="77777777" w:rsidR="00AF02B4" w:rsidRDefault="00AF02B4" w:rsidP="00C5346A">
            <w:pPr>
              <w:pStyle w:val="ConsPlusNormal"/>
              <w:jc w:val="both"/>
              <w:rPr>
                <w:sz w:val="20"/>
                <w:szCs w:val="20"/>
              </w:rPr>
            </w:pPr>
            <w:r w:rsidRPr="000918AD">
              <w:rPr>
                <w:sz w:val="20"/>
                <w:szCs w:val="20"/>
              </w:rPr>
              <w:t>Для объектов капитального строительства</w:t>
            </w:r>
            <w:r>
              <w:rPr>
                <w:sz w:val="20"/>
                <w:szCs w:val="20"/>
              </w:rPr>
              <w:t xml:space="preserve"> в случаях, установленных частью 3 статьи 41 ГрК РФ</w:t>
            </w:r>
          </w:p>
          <w:p w14:paraId="63809CA0" w14:textId="77777777" w:rsidR="000C7D20" w:rsidRPr="000918AD" w:rsidRDefault="000C7D20" w:rsidP="00C5346A">
            <w:pPr>
              <w:pStyle w:val="ConsPlusNormal"/>
              <w:jc w:val="both"/>
              <w:rPr>
                <w:sz w:val="20"/>
                <w:szCs w:val="20"/>
              </w:rPr>
            </w:pPr>
          </w:p>
        </w:tc>
        <w:tc>
          <w:tcPr>
            <w:tcW w:w="691" w:type="pct"/>
            <w:vMerge/>
          </w:tcPr>
          <w:p w14:paraId="58058F40" w14:textId="77777777" w:rsidR="000C7D20" w:rsidRPr="000918AD" w:rsidRDefault="000C7D20" w:rsidP="000918AD">
            <w:pPr>
              <w:pStyle w:val="ConsPlusNormal"/>
              <w:rPr>
                <w:sz w:val="20"/>
                <w:szCs w:val="20"/>
              </w:rPr>
            </w:pPr>
          </w:p>
        </w:tc>
      </w:tr>
      <w:tr w:rsidR="00901091" w:rsidRPr="000918AD" w14:paraId="1E665A74" w14:textId="77777777" w:rsidTr="00901091">
        <w:trPr>
          <w:trHeight w:val="20"/>
        </w:trPr>
        <w:tc>
          <w:tcPr>
            <w:tcW w:w="110" w:type="pct"/>
            <w:vMerge/>
          </w:tcPr>
          <w:p w14:paraId="2E04C281" w14:textId="77777777" w:rsidR="000C7D20" w:rsidRPr="000918AD" w:rsidRDefault="000C7D20" w:rsidP="000918AD">
            <w:pPr>
              <w:pStyle w:val="ConsPlusNormal"/>
              <w:rPr>
                <w:sz w:val="20"/>
                <w:szCs w:val="20"/>
              </w:rPr>
            </w:pPr>
          </w:p>
        </w:tc>
        <w:tc>
          <w:tcPr>
            <w:tcW w:w="579" w:type="pct"/>
            <w:vMerge/>
          </w:tcPr>
          <w:p w14:paraId="07A69CCB" w14:textId="77777777" w:rsidR="000C7D20" w:rsidRPr="000918AD" w:rsidRDefault="000C7D20" w:rsidP="000918AD">
            <w:pPr>
              <w:pStyle w:val="ConsPlusNormal"/>
              <w:rPr>
                <w:sz w:val="20"/>
                <w:szCs w:val="20"/>
              </w:rPr>
            </w:pPr>
          </w:p>
        </w:tc>
        <w:tc>
          <w:tcPr>
            <w:tcW w:w="393" w:type="pct"/>
            <w:vMerge/>
          </w:tcPr>
          <w:p w14:paraId="1DD9C7A1" w14:textId="77777777" w:rsidR="000C7D20" w:rsidRPr="000918AD" w:rsidRDefault="000C7D20" w:rsidP="000918AD">
            <w:pPr>
              <w:pStyle w:val="ConsPlusNormal"/>
              <w:rPr>
                <w:sz w:val="20"/>
                <w:szCs w:val="20"/>
              </w:rPr>
            </w:pPr>
          </w:p>
        </w:tc>
        <w:tc>
          <w:tcPr>
            <w:tcW w:w="393" w:type="pct"/>
            <w:vMerge/>
          </w:tcPr>
          <w:p w14:paraId="46CC2196" w14:textId="77777777" w:rsidR="000C7D20" w:rsidRPr="000918AD" w:rsidRDefault="000C7D20" w:rsidP="000918AD">
            <w:pPr>
              <w:pStyle w:val="ConsPlusNormal"/>
              <w:rPr>
                <w:sz w:val="20"/>
                <w:szCs w:val="20"/>
              </w:rPr>
            </w:pPr>
          </w:p>
        </w:tc>
        <w:tc>
          <w:tcPr>
            <w:tcW w:w="304" w:type="pct"/>
            <w:vMerge/>
          </w:tcPr>
          <w:p w14:paraId="203156E1" w14:textId="77777777" w:rsidR="000C7D20" w:rsidRPr="000918AD" w:rsidRDefault="000C7D20" w:rsidP="000918AD">
            <w:pPr>
              <w:pStyle w:val="ConsPlusNormal"/>
              <w:rPr>
                <w:sz w:val="20"/>
                <w:szCs w:val="20"/>
              </w:rPr>
            </w:pPr>
          </w:p>
        </w:tc>
        <w:tc>
          <w:tcPr>
            <w:tcW w:w="797" w:type="pct"/>
          </w:tcPr>
          <w:p w14:paraId="1FDEB1FC" w14:textId="77777777" w:rsidR="000C7D20" w:rsidRPr="000918AD" w:rsidRDefault="001A4C8C" w:rsidP="000918AD">
            <w:pPr>
              <w:pStyle w:val="ConsPlusNormal"/>
              <w:jc w:val="both"/>
              <w:rPr>
                <w:sz w:val="20"/>
                <w:szCs w:val="20"/>
              </w:rPr>
            </w:pPr>
            <w:r>
              <w:rPr>
                <w:sz w:val="20"/>
                <w:szCs w:val="20"/>
              </w:rPr>
              <w:t>6</w:t>
            </w:r>
            <w:r w:rsidR="000C7D20" w:rsidRPr="000918AD">
              <w:rPr>
                <w:sz w:val="20"/>
                <w:szCs w:val="20"/>
              </w:rPr>
              <w:t>. Согласование документации по планировке территории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w:t>
            </w:r>
          </w:p>
        </w:tc>
        <w:tc>
          <w:tcPr>
            <w:tcW w:w="769" w:type="pct"/>
            <w:vMerge/>
          </w:tcPr>
          <w:p w14:paraId="3D5EC586" w14:textId="77777777" w:rsidR="000C7D20" w:rsidRPr="000918AD" w:rsidRDefault="000C7D20" w:rsidP="000918AD">
            <w:pPr>
              <w:pStyle w:val="ConsPlusNormal"/>
              <w:jc w:val="both"/>
              <w:rPr>
                <w:sz w:val="20"/>
                <w:szCs w:val="20"/>
              </w:rPr>
            </w:pPr>
          </w:p>
        </w:tc>
        <w:tc>
          <w:tcPr>
            <w:tcW w:w="500" w:type="pct"/>
          </w:tcPr>
          <w:p w14:paraId="77CC6943" w14:textId="77777777" w:rsidR="000C7D20" w:rsidRPr="000918AD" w:rsidRDefault="000C7D20" w:rsidP="000918AD">
            <w:pPr>
              <w:pStyle w:val="ConsPlusNormal"/>
              <w:jc w:val="both"/>
              <w:rPr>
                <w:sz w:val="20"/>
                <w:szCs w:val="20"/>
              </w:rPr>
            </w:pPr>
            <w:r w:rsidRPr="000918AD">
              <w:rPr>
                <w:sz w:val="20"/>
                <w:szCs w:val="20"/>
              </w:rPr>
              <w:t>Часть 12.3 статьи 45 ГрК РФ</w:t>
            </w:r>
          </w:p>
        </w:tc>
        <w:tc>
          <w:tcPr>
            <w:tcW w:w="462" w:type="pct"/>
          </w:tcPr>
          <w:p w14:paraId="77EF2965" w14:textId="77777777" w:rsidR="00AF02B4" w:rsidRDefault="00AF02B4" w:rsidP="00C5346A">
            <w:pPr>
              <w:pStyle w:val="ConsPlusNormal"/>
              <w:jc w:val="both"/>
              <w:rPr>
                <w:sz w:val="20"/>
                <w:szCs w:val="20"/>
              </w:rPr>
            </w:pPr>
            <w:r w:rsidRPr="000918AD">
              <w:rPr>
                <w:sz w:val="20"/>
                <w:szCs w:val="20"/>
              </w:rPr>
              <w:t>Для объектов капитального строительства</w:t>
            </w:r>
            <w:r>
              <w:rPr>
                <w:sz w:val="20"/>
                <w:szCs w:val="20"/>
              </w:rPr>
              <w:t xml:space="preserve"> в случаях, установленных частью 3 статьи 41 ГрК РФ</w:t>
            </w:r>
          </w:p>
          <w:p w14:paraId="2D1403D9" w14:textId="77777777" w:rsidR="000C7D20" w:rsidRPr="000918AD" w:rsidRDefault="000C7D20" w:rsidP="00C5346A">
            <w:pPr>
              <w:pStyle w:val="ConsPlusNormal"/>
              <w:jc w:val="both"/>
              <w:rPr>
                <w:sz w:val="20"/>
                <w:szCs w:val="20"/>
              </w:rPr>
            </w:pPr>
          </w:p>
        </w:tc>
        <w:tc>
          <w:tcPr>
            <w:tcW w:w="691" w:type="pct"/>
            <w:vMerge/>
          </w:tcPr>
          <w:p w14:paraId="73E474EB" w14:textId="77777777" w:rsidR="000C7D20" w:rsidRPr="000918AD" w:rsidRDefault="000C7D20" w:rsidP="000918AD">
            <w:pPr>
              <w:pStyle w:val="ConsPlusNormal"/>
              <w:jc w:val="both"/>
              <w:rPr>
                <w:sz w:val="20"/>
                <w:szCs w:val="20"/>
              </w:rPr>
            </w:pPr>
          </w:p>
        </w:tc>
      </w:tr>
      <w:tr w:rsidR="00901091" w:rsidRPr="000918AD" w14:paraId="4EF3C4EE" w14:textId="77777777" w:rsidTr="00901091">
        <w:trPr>
          <w:trHeight w:val="20"/>
        </w:trPr>
        <w:tc>
          <w:tcPr>
            <w:tcW w:w="110" w:type="pct"/>
            <w:vMerge/>
          </w:tcPr>
          <w:p w14:paraId="57A8CA03" w14:textId="77777777" w:rsidR="000C7D20" w:rsidRPr="000918AD" w:rsidRDefault="000C7D20" w:rsidP="000918AD">
            <w:pPr>
              <w:pStyle w:val="ConsPlusNormal"/>
              <w:jc w:val="both"/>
              <w:rPr>
                <w:sz w:val="20"/>
                <w:szCs w:val="20"/>
              </w:rPr>
            </w:pPr>
          </w:p>
        </w:tc>
        <w:tc>
          <w:tcPr>
            <w:tcW w:w="579" w:type="pct"/>
            <w:vMerge/>
          </w:tcPr>
          <w:p w14:paraId="015AC5F0" w14:textId="77777777" w:rsidR="000C7D20" w:rsidRPr="000918AD" w:rsidRDefault="000C7D20" w:rsidP="000918AD">
            <w:pPr>
              <w:pStyle w:val="ConsPlusNormal"/>
              <w:jc w:val="both"/>
              <w:rPr>
                <w:sz w:val="20"/>
                <w:szCs w:val="20"/>
              </w:rPr>
            </w:pPr>
          </w:p>
        </w:tc>
        <w:tc>
          <w:tcPr>
            <w:tcW w:w="393" w:type="pct"/>
            <w:vMerge/>
          </w:tcPr>
          <w:p w14:paraId="12682A6F" w14:textId="77777777" w:rsidR="000C7D20" w:rsidRPr="000918AD" w:rsidRDefault="000C7D20" w:rsidP="000918AD">
            <w:pPr>
              <w:pStyle w:val="ConsPlusNormal"/>
              <w:jc w:val="both"/>
              <w:rPr>
                <w:sz w:val="20"/>
                <w:szCs w:val="20"/>
              </w:rPr>
            </w:pPr>
          </w:p>
        </w:tc>
        <w:tc>
          <w:tcPr>
            <w:tcW w:w="393" w:type="pct"/>
            <w:vMerge/>
          </w:tcPr>
          <w:p w14:paraId="4130982D" w14:textId="77777777" w:rsidR="000C7D20" w:rsidRPr="000918AD" w:rsidRDefault="000C7D20" w:rsidP="000918AD">
            <w:pPr>
              <w:pStyle w:val="ConsPlusNormal"/>
              <w:jc w:val="both"/>
              <w:rPr>
                <w:sz w:val="20"/>
                <w:szCs w:val="20"/>
              </w:rPr>
            </w:pPr>
          </w:p>
        </w:tc>
        <w:tc>
          <w:tcPr>
            <w:tcW w:w="304" w:type="pct"/>
            <w:vMerge/>
          </w:tcPr>
          <w:p w14:paraId="004AD001" w14:textId="77777777" w:rsidR="000C7D20" w:rsidRPr="000918AD" w:rsidRDefault="000C7D20" w:rsidP="000918AD">
            <w:pPr>
              <w:pStyle w:val="ConsPlusNormal"/>
              <w:jc w:val="both"/>
              <w:rPr>
                <w:sz w:val="20"/>
                <w:szCs w:val="20"/>
              </w:rPr>
            </w:pPr>
          </w:p>
        </w:tc>
        <w:tc>
          <w:tcPr>
            <w:tcW w:w="797" w:type="pct"/>
          </w:tcPr>
          <w:p w14:paraId="511A6378" w14:textId="6819D5E8" w:rsidR="000C7D20" w:rsidRPr="000918AD" w:rsidRDefault="001A4C8C" w:rsidP="000918AD">
            <w:pPr>
              <w:pStyle w:val="ConsPlusNormal"/>
              <w:jc w:val="both"/>
              <w:rPr>
                <w:sz w:val="20"/>
                <w:szCs w:val="20"/>
              </w:rPr>
            </w:pPr>
            <w:r>
              <w:rPr>
                <w:sz w:val="20"/>
                <w:szCs w:val="20"/>
              </w:rPr>
              <w:t>7</w:t>
            </w:r>
            <w:r w:rsidR="000C7D20" w:rsidRPr="000918AD">
              <w:rPr>
                <w:sz w:val="20"/>
                <w:szCs w:val="20"/>
              </w:rPr>
              <w:t xml:space="preserve">. Согласование документации по планировке территории с органом </w:t>
            </w:r>
            <w:r w:rsidR="00E91662">
              <w:rPr>
                <w:sz w:val="20"/>
                <w:szCs w:val="20"/>
              </w:rPr>
              <w:br/>
            </w:r>
            <w:r w:rsidR="000C7D20" w:rsidRPr="000918AD">
              <w:rPr>
                <w:sz w:val="20"/>
                <w:szCs w:val="20"/>
              </w:rPr>
              <w:t>государственной власти или органом местного самоуправления, уполномоченными на принятие ре</w:t>
            </w:r>
            <w:r w:rsidR="000C7D20" w:rsidRPr="000918AD">
              <w:rPr>
                <w:sz w:val="20"/>
                <w:szCs w:val="20"/>
              </w:rPr>
              <w:lastRenderedPageBreak/>
              <w:t>шений об изъятии земельных участков для государственных или муниципальных нужд</w:t>
            </w:r>
          </w:p>
        </w:tc>
        <w:tc>
          <w:tcPr>
            <w:tcW w:w="769" w:type="pct"/>
            <w:vMerge/>
          </w:tcPr>
          <w:p w14:paraId="7C66D9C5" w14:textId="77777777" w:rsidR="000C7D20" w:rsidRPr="000918AD" w:rsidRDefault="000C7D20" w:rsidP="000918AD">
            <w:pPr>
              <w:pStyle w:val="ConsPlusNormal"/>
              <w:jc w:val="both"/>
              <w:rPr>
                <w:sz w:val="20"/>
                <w:szCs w:val="20"/>
              </w:rPr>
            </w:pPr>
          </w:p>
        </w:tc>
        <w:tc>
          <w:tcPr>
            <w:tcW w:w="500" w:type="pct"/>
          </w:tcPr>
          <w:p w14:paraId="10BD475E" w14:textId="77777777" w:rsidR="000C7D20" w:rsidRPr="000918AD" w:rsidRDefault="000C7D20" w:rsidP="000918AD">
            <w:pPr>
              <w:pStyle w:val="ConsPlusNormal"/>
              <w:jc w:val="both"/>
              <w:rPr>
                <w:sz w:val="20"/>
                <w:szCs w:val="20"/>
              </w:rPr>
            </w:pPr>
            <w:r w:rsidRPr="000918AD">
              <w:rPr>
                <w:sz w:val="20"/>
                <w:szCs w:val="20"/>
              </w:rPr>
              <w:t>Часть 12.4 статьи 45 ГрК РФ</w:t>
            </w:r>
          </w:p>
        </w:tc>
        <w:tc>
          <w:tcPr>
            <w:tcW w:w="462" w:type="pct"/>
          </w:tcPr>
          <w:p w14:paraId="48678ABC" w14:textId="77777777" w:rsidR="000C7D20" w:rsidRPr="000918AD" w:rsidRDefault="00AF02B4" w:rsidP="00C5346A">
            <w:pPr>
              <w:pStyle w:val="ConsPlusNormal"/>
              <w:jc w:val="both"/>
              <w:rPr>
                <w:sz w:val="20"/>
                <w:szCs w:val="20"/>
              </w:rPr>
            </w:pPr>
            <w:r w:rsidRPr="000918AD">
              <w:rPr>
                <w:sz w:val="20"/>
                <w:szCs w:val="20"/>
              </w:rPr>
              <w:t>Для объектов капитального строительства</w:t>
            </w:r>
            <w:r>
              <w:rPr>
                <w:sz w:val="20"/>
                <w:szCs w:val="20"/>
              </w:rPr>
              <w:t xml:space="preserve"> в случаях, установленных частью 3 статьи 41 ГрК РФ</w:t>
            </w:r>
          </w:p>
        </w:tc>
        <w:tc>
          <w:tcPr>
            <w:tcW w:w="691" w:type="pct"/>
            <w:vMerge/>
          </w:tcPr>
          <w:p w14:paraId="474220DE" w14:textId="77777777" w:rsidR="000C7D20" w:rsidRPr="000918AD" w:rsidRDefault="000C7D20" w:rsidP="000918AD">
            <w:pPr>
              <w:pStyle w:val="ConsPlusNormal"/>
              <w:jc w:val="both"/>
              <w:rPr>
                <w:sz w:val="20"/>
                <w:szCs w:val="20"/>
              </w:rPr>
            </w:pPr>
          </w:p>
        </w:tc>
      </w:tr>
      <w:tr w:rsidR="00901091" w:rsidRPr="000918AD" w14:paraId="4FA68980" w14:textId="77777777" w:rsidTr="00901091">
        <w:trPr>
          <w:trHeight w:val="20"/>
        </w:trPr>
        <w:tc>
          <w:tcPr>
            <w:tcW w:w="110" w:type="pct"/>
            <w:vMerge/>
          </w:tcPr>
          <w:p w14:paraId="78D6C7F5" w14:textId="77777777" w:rsidR="00E37280" w:rsidRPr="000918AD" w:rsidRDefault="00E37280" w:rsidP="000918AD">
            <w:pPr>
              <w:pStyle w:val="ConsPlusNormal"/>
              <w:jc w:val="both"/>
              <w:rPr>
                <w:sz w:val="20"/>
                <w:szCs w:val="20"/>
              </w:rPr>
            </w:pPr>
          </w:p>
        </w:tc>
        <w:tc>
          <w:tcPr>
            <w:tcW w:w="579" w:type="pct"/>
            <w:vMerge/>
          </w:tcPr>
          <w:p w14:paraId="62C1F89D" w14:textId="77777777" w:rsidR="00E37280" w:rsidRPr="000918AD" w:rsidRDefault="00E37280" w:rsidP="000918AD">
            <w:pPr>
              <w:pStyle w:val="ConsPlusNormal"/>
              <w:jc w:val="both"/>
              <w:rPr>
                <w:sz w:val="20"/>
                <w:szCs w:val="20"/>
              </w:rPr>
            </w:pPr>
          </w:p>
        </w:tc>
        <w:tc>
          <w:tcPr>
            <w:tcW w:w="393" w:type="pct"/>
            <w:vMerge/>
          </w:tcPr>
          <w:p w14:paraId="466B8D8E" w14:textId="77777777" w:rsidR="00E37280" w:rsidRPr="000918AD" w:rsidRDefault="00E37280" w:rsidP="000918AD">
            <w:pPr>
              <w:pStyle w:val="ConsPlusNormal"/>
              <w:jc w:val="both"/>
              <w:rPr>
                <w:sz w:val="20"/>
                <w:szCs w:val="20"/>
              </w:rPr>
            </w:pPr>
          </w:p>
        </w:tc>
        <w:tc>
          <w:tcPr>
            <w:tcW w:w="393" w:type="pct"/>
            <w:vMerge/>
          </w:tcPr>
          <w:p w14:paraId="2722575B" w14:textId="77777777" w:rsidR="00E37280" w:rsidRPr="000918AD" w:rsidRDefault="00E37280" w:rsidP="000918AD">
            <w:pPr>
              <w:pStyle w:val="ConsPlusNormal"/>
              <w:jc w:val="both"/>
              <w:rPr>
                <w:sz w:val="20"/>
                <w:szCs w:val="20"/>
              </w:rPr>
            </w:pPr>
          </w:p>
        </w:tc>
        <w:tc>
          <w:tcPr>
            <w:tcW w:w="304" w:type="pct"/>
            <w:vMerge/>
          </w:tcPr>
          <w:p w14:paraId="6B7DFE92" w14:textId="77777777" w:rsidR="00E37280" w:rsidRPr="000918AD" w:rsidRDefault="00E37280" w:rsidP="000918AD">
            <w:pPr>
              <w:pStyle w:val="ConsPlusNormal"/>
              <w:jc w:val="both"/>
              <w:rPr>
                <w:sz w:val="20"/>
                <w:szCs w:val="20"/>
              </w:rPr>
            </w:pPr>
          </w:p>
        </w:tc>
        <w:tc>
          <w:tcPr>
            <w:tcW w:w="797" w:type="pct"/>
          </w:tcPr>
          <w:p w14:paraId="5B9C0FF0" w14:textId="77777777" w:rsidR="00E37280" w:rsidRDefault="00E37280" w:rsidP="00E37280">
            <w:pPr>
              <w:pStyle w:val="ConsPlusNormal"/>
              <w:jc w:val="both"/>
              <w:rPr>
                <w:sz w:val="20"/>
                <w:szCs w:val="20"/>
              </w:rPr>
            </w:pPr>
            <w:r>
              <w:rPr>
                <w:sz w:val="20"/>
                <w:szCs w:val="20"/>
              </w:rPr>
              <w:t xml:space="preserve">8. </w:t>
            </w:r>
            <w:r w:rsidRPr="000918AD">
              <w:rPr>
                <w:sz w:val="20"/>
                <w:szCs w:val="20"/>
              </w:rPr>
              <w:t xml:space="preserve">Согласование документации по планировке территории с </w:t>
            </w:r>
            <w:r>
              <w:rPr>
                <w:sz w:val="20"/>
                <w:szCs w:val="20"/>
              </w:rPr>
              <w:t>главой поселения, главой городского округа</w:t>
            </w:r>
          </w:p>
        </w:tc>
        <w:tc>
          <w:tcPr>
            <w:tcW w:w="769" w:type="pct"/>
            <w:vMerge/>
          </w:tcPr>
          <w:p w14:paraId="0D1C4F6B" w14:textId="77777777" w:rsidR="00E37280" w:rsidRPr="000918AD" w:rsidRDefault="00E37280" w:rsidP="000918AD">
            <w:pPr>
              <w:pStyle w:val="ConsPlusNormal"/>
              <w:jc w:val="both"/>
              <w:rPr>
                <w:sz w:val="20"/>
                <w:szCs w:val="20"/>
              </w:rPr>
            </w:pPr>
          </w:p>
        </w:tc>
        <w:tc>
          <w:tcPr>
            <w:tcW w:w="500" w:type="pct"/>
          </w:tcPr>
          <w:p w14:paraId="121F7E8F" w14:textId="77777777" w:rsidR="00E37280" w:rsidRPr="000918AD" w:rsidRDefault="00E37280" w:rsidP="00E37280">
            <w:pPr>
              <w:pStyle w:val="ConsPlusNormal"/>
              <w:jc w:val="both"/>
              <w:rPr>
                <w:sz w:val="20"/>
                <w:szCs w:val="20"/>
              </w:rPr>
            </w:pPr>
            <w:r w:rsidRPr="000918AD">
              <w:rPr>
                <w:sz w:val="20"/>
                <w:szCs w:val="20"/>
              </w:rPr>
              <w:t>Часть 12.</w:t>
            </w:r>
            <w:r>
              <w:rPr>
                <w:sz w:val="20"/>
                <w:szCs w:val="20"/>
              </w:rPr>
              <w:t>7</w:t>
            </w:r>
            <w:r w:rsidRPr="000918AD">
              <w:rPr>
                <w:sz w:val="20"/>
                <w:szCs w:val="20"/>
              </w:rPr>
              <w:t xml:space="preserve"> статьи 45 ГрК РФ</w:t>
            </w:r>
          </w:p>
        </w:tc>
        <w:tc>
          <w:tcPr>
            <w:tcW w:w="462" w:type="pct"/>
          </w:tcPr>
          <w:p w14:paraId="5D4700C0" w14:textId="77777777" w:rsidR="00E37280" w:rsidRPr="000918AD" w:rsidRDefault="00AF02B4" w:rsidP="00C5346A">
            <w:pPr>
              <w:pStyle w:val="ConsPlusNormal"/>
              <w:jc w:val="both"/>
              <w:rPr>
                <w:sz w:val="20"/>
                <w:szCs w:val="20"/>
              </w:rPr>
            </w:pPr>
            <w:r w:rsidRPr="000918AD">
              <w:rPr>
                <w:sz w:val="20"/>
                <w:szCs w:val="20"/>
              </w:rPr>
              <w:t>Для объектов капитального строительства</w:t>
            </w:r>
            <w:r>
              <w:rPr>
                <w:sz w:val="20"/>
                <w:szCs w:val="20"/>
              </w:rPr>
              <w:t xml:space="preserve"> в случаях, установленных частью 3 статьи 41 ГрК РФ</w:t>
            </w:r>
          </w:p>
        </w:tc>
        <w:tc>
          <w:tcPr>
            <w:tcW w:w="691" w:type="pct"/>
            <w:vMerge/>
          </w:tcPr>
          <w:p w14:paraId="07F4A690" w14:textId="77777777" w:rsidR="00E37280" w:rsidRPr="000918AD" w:rsidRDefault="00E37280" w:rsidP="000918AD">
            <w:pPr>
              <w:pStyle w:val="ConsPlusNormal"/>
              <w:jc w:val="both"/>
              <w:rPr>
                <w:sz w:val="20"/>
                <w:szCs w:val="20"/>
              </w:rPr>
            </w:pPr>
          </w:p>
        </w:tc>
      </w:tr>
      <w:tr w:rsidR="00901091" w:rsidRPr="000918AD" w14:paraId="19E5AF38" w14:textId="77777777" w:rsidTr="00901091">
        <w:trPr>
          <w:trHeight w:val="20"/>
        </w:trPr>
        <w:tc>
          <w:tcPr>
            <w:tcW w:w="110" w:type="pct"/>
            <w:vMerge/>
          </w:tcPr>
          <w:p w14:paraId="42F5CD44" w14:textId="77777777" w:rsidR="000C7D20" w:rsidRPr="000918AD" w:rsidRDefault="000C7D20" w:rsidP="000918AD">
            <w:pPr>
              <w:pStyle w:val="ConsPlusNormal"/>
              <w:rPr>
                <w:sz w:val="20"/>
                <w:szCs w:val="20"/>
              </w:rPr>
            </w:pPr>
          </w:p>
        </w:tc>
        <w:tc>
          <w:tcPr>
            <w:tcW w:w="579" w:type="pct"/>
            <w:vMerge/>
          </w:tcPr>
          <w:p w14:paraId="6AD07468" w14:textId="77777777" w:rsidR="000C7D20" w:rsidRPr="000918AD" w:rsidRDefault="000C7D20" w:rsidP="000918AD">
            <w:pPr>
              <w:pStyle w:val="ConsPlusNormal"/>
              <w:rPr>
                <w:sz w:val="20"/>
                <w:szCs w:val="20"/>
              </w:rPr>
            </w:pPr>
          </w:p>
        </w:tc>
        <w:tc>
          <w:tcPr>
            <w:tcW w:w="393" w:type="pct"/>
            <w:vMerge/>
          </w:tcPr>
          <w:p w14:paraId="5A0E974A" w14:textId="77777777" w:rsidR="000C7D20" w:rsidRPr="000918AD" w:rsidRDefault="000C7D20" w:rsidP="000918AD">
            <w:pPr>
              <w:pStyle w:val="ConsPlusNormal"/>
              <w:rPr>
                <w:sz w:val="20"/>
                <w:szCs w:val="20"/>
              </w:rPr>
            </w:pPr>
          </w:p>
        </w:tc>
        <w:tc>
          <w:tcPr>
            <w:tcW w:w="393" w:type="pct"/>
            <w:vMerge/>
          </w:tcPr>
          <w:p w14:paraId="7CCEE618" w14:textId="77777777" w:rsidR="000C7D20" w:rsidRPr="000918AD" w:rsidRDefault="000C7D20" w:rsidP="000918AD">
            <w:pPr>
              <w:pStyle w:val="ConsPlusNormal"/>
              <w:rPr>
                <w:sz w:val="20"/>
                <w:szCs w:val="20"/>
              </w:rPr>
            </w:pPr>
          </w:p>
        </w:tc>
        <w:tc>
          <w:tcPr>
            <w:tcW w:w="304" w:type="pct"/>
            <w:vMerge/>
          </w:tcPr>
          <w:p w14:paraId="285E1C5C" w14:textId="77777777" w:rsidR="000C7D20" w:rsidRPr="000918AD" w:rsidRDefault="000C7D20" w:rsidP="000918AD">
            <w:pPr>
              <w:pStyle w:val="ConsPlusNormal"/>
              <w:rPr>
                <w:sz w:val="20"/>
                <w:szCs w:val="20"/>
              </w:rPr>
            </w:pPr>
          </w:p>
        </w:tc>
        <w:tc>
          <w:tcPr>
            <w:tcW w:w="797" w:type="pct"/>
          </w:tcPr>
          <w:p w14:paraId="3D72AFCB" w14:textId="77777777" w:rsidR="000C7D20" w:rsidRPr="000918AD" w:rsidRDefault="00E37280" w:rsidP="000918AD">
            <w:pPr>
              <w:pStyle w:val="ConsPlusNormal"/>
              <w:jc w:val="both"/>
              <w:rPr>
                <w:sz w:val="20"/>
                <w:szCs w:val="20"/>
              </w:rPr>
            </w:pPr>
            <w:r>
              <w:rPr>
                <w:sz w:val="20"/>
                <w:szCs w:val="20"/>
              </w:rPr>
              <w:t>9</w:t>
            </w:r>
            <w:r w:rsidR="000C7D20" w:rsidRPr="000918AD">
              <w:rPr>
                <w:sz w:val="20"/>
                <w:szCs w:val="20"/>
              </w:rPr>
              <w:t>. Согласование документации по планировке территории с владельцем автомобильной дороги</w:t>
            </w:r>
          </w:p>
        </w:tc>
        <w:tc>
          <w:tcPr>
            <w:tcW w:w="769" w:type="pct"/>
            <w:vMerge/>
          </w:tcPr>
          <w:p w14:paraId="73CEC553" w14:textId="77777777" w:rsidR="000C7D20" w:rsidRPr="000918AD" w:rsidRDefault="000C7D20" w:rsidP="000918AD">
            <w:pPr>
              <w:pStyle w:val="ConsPlusNormal"/>
              <w:rPr>
                <w:sz w:val="20"/>
                <w:szCs w:val="20"/>
              </w:rPr>
            </w:pPr>
          </w:p>
        </w:tc>
        <w:tc>
          <w:tcPr>
            <w:tcW w:w="500" w:type="pct"/>
          </w:tcPr>
          <w:p w14:paraId="5E750566" w14:textId="77777777" w:rsidR="000C7D20" w:rsidRPr="000918AD" w:rsidRDefault="000C7D20" w:rsidP="000918AD">
            <w:pPr>
              <w:pStyle w:val="ConsPlusNormal"/>
              <w:jc w:val="both"/>
              <w:rPr>
                <w:sz w:val="20"/>
                <w:szCs w:val="20"/>
              </w:rPr>
            </w:pPr>
            <w:r w:rsidRPr="000918AD">
              <w:rPr>
                <w:sz w:val="20"/>
                <w:szCs w:val="20"/>
              </w:rPr>
              <w:t>Часть 12.10 статьи 45 ГрК РФ</w:t>
            </w:r>
          </w:p>
        </w:tc>
        <w:tc>
          <w:tcPr>
            <w:tcW w:w="462" w:type="pct"/>
          </w:tcPr>
          <w:p w14:paraId="4A5D0AD2" w14:textId="77777777" w:rsidR="000C7D20" w:rsidRPr="000918AD" w:rsidRDefault="00AF02B4" w:rsidP="00C5346A">
            <w:pPr>
              <w:pStyle w:val="ConsPlusNormal"/>
              <w:jc w:val="both"/>
              <w:rPr>
                <w:sz w:val="20"/>
                <w:szCs w:val="20"/>
              </w:rPr>
            </w:pPr>
            <w:r w:rsidRPr="000918AD">
              <w:rPr>
                <w:sz w:val="20"/>
                <w:szCs w:val="20"/>
              </w:rPr>
              <w:t>Для объектов капитального строительства</w:t>
            </w:r>
            <w:r>
              <w:rPr>
                <w:sz w:val="20"/>
                <w:szCs w:val="20"/>
              </w:rPr>
              <w:t xml:space="preserve"> в случаях, установленных частью 3 статьи 41 ГрК РФ</w:t>
            </w:r>
          </w:p>
        </w:tc>
        <w:tc>
          <w:tcPr>
            <w:tcW w:w="691" w:type="pct"/>
            <w:vMerge/>
          </w:tcPr>
          <w:p w14:paraId="6E750249" w14:textId="77777777" w:rsidR="000C7D20" w:rsidRPr="000918AD" w:rsidRDefault="000C7D20" w:rsidP="000918AD">
            <w:pPr>
              <w:pStyle w:val="ConsPlusNormal"/>
              <w:rPr>
                <w:sz w:val="20"/>
                <w:szCs w:val="20"/>
              </w:rPr>
            </w:pPr>
          </w:p>
        </w:tc>
      </w:tr>
      <w:tr w:rsidR="00901091" w:rsidRPr="000918AD" w14:paraId="3F304FA6" w14:textId="77777777" w:rsidTr="00901091">
        <w:trPr>
          <w:trHeight w:val="20"/>
        </w:trPr>
        <w:tc>
          <w:tcPr>
            <w:tcW w:w="110" w:type="pct"/>
            <w:vMerge/>
          </w:tcPr>
          <w:p w14:paraId="1B7FC532" w14:textId="77777777" w:rsidR="000C7D20" w:rsidRPr="000918AD" w:rsidRDefault="000C7D20" w:rsidP="000918AD">
            <w:pPr>
              <w:pStyle w:val="ConsPlusNormal"/>
              <w:rPr>
                <w:sz w:val="20"/>
                <w:szCs w:val="20"/>
              </w:rPr>
            </w:pPr>
          </w:p>
        </w:tc>
        <w:tc>
          <w:tcPr>
            <w:tcW w:w="579" w:type="pct"/>
            <w:vMerge/>
          </w:tcPr>
          <w:p w14:paraId="0FBCDE71" w14:textId="77777777" w:rsidR="000C7D20" w:rsidRPr="000918AD" w:rsidRDefault="000C7D20" w:rsidP="000918AD">
            <w:pPr>
              <w:pStyle w:val="ConsPlusNormal"/>
              <w:rPr>
                <w:sz w:val="20"/>
                <w:szCs w:val="20"/>
              </w:rPr>
            </w:pPr>
          </w:p>
        </w:tc>
        <w:tc>
          <w:tcPr>
            <w:tcW w:w="393" w:type="pct"/>
            <w:vMerge/>
          </w:tcPr>
          <w:p w14:paraId="5BAE4F45" w14:textId="77777777" w:rsidR="000C7D20" w:rsidRPr="000918AD" w:rsidRDefault="000C7D20" w:rsidP="000918AD">
            <w:pPr>
              <w:pStyle w:val="ConsPlusNormal"/>
              <w:rPr>
                <w:sz w:val="20"/>
                <w:szCs w:val="20"/>
              </w:rPr>
            </w:pPr>
          </w:p>
        </w:tc>
        <w:tc>
          <w:tcPr>
            <w:tcW w:w="393" w:type="pct"/>
            <w:vMerge/>
          </w:tcPr>
          <w:p w14:paraId="4923E913" w14:textId="77777777" w:rsidR="000C7D20" w:rsidRPr="000918AD" w:rsidRDefault="000C7D20" w:rsidP="000918AD">
            <w:pPr>
              <w:pStyle w:val="ConsPlusNormal"/>
              <w:rPr>
                <w:sz w:val="20"/>
                <w:szCs w:val="20"/>
              </w:rPr>
            </w:pPr>
          </w:p>
        </w:tc>
        <w:tc>
          <w:tcPr>
            <w:tcW w:w="304" w:type="pct"/>
            <w:vMerge/>
          </w:tcPr>
          <w:p w14:paraId="01B16409" w14:textId="77777777" w:rsidR="000C7D20" w:rsidRPr="000918AD" w:rsidRDefault="000C7D20" w:rsidP="000918AD">
            <w:pPr>
              <w:pStyle w:val="ConsPlusNormal"/>
              <w:rPr>
                <w:sz w:val="20"/>
                <w:szCs w:val="20"/>
              </w:rPr>
            </w:pPr>
          </w:p>
        </w:tc>
        <w:tc>
          <w:tcPr>
            <w:tcW w:w="797" w:type="pct"/>
          </w:tcPr>
          <w:p w14:paraId="0D57507D" w14:textId="77777777" w:rsidR="000C7D20" w:rsidRPr="000918AD" w:rsidRDefault="00E37280" w:rsidP="000918AD">
            <w:pPr>
              <w:pStyle w:val="ConsPlusNormal"/>
              <w:jc w:val="both"/>
              <w:rPr>
                <w:sz w:val="20"/>
                <w:szCs w:val="20"/>
              </w:rPr>
            </w:pPr>
            <w:r>
              <w:rPr>
                <w:sz w:val="20"/>
                <w:szCs w:val="20"/>
              </w:rPr>
              <w:t>10</w:t>
            </w:r>
            <w:r w:rsidR="000C7D20" w:rsidRPr="000918AD">
              <w:rPr>
                <w:sz w:val="20"/>
                <w:szCs w:val="20"/>
              </w:rPr>
              <w:t>. Согласование проекта планировки территории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
        </w:tc>
        <w:tc>
          <w:tcPr>
            <w:tcW w:w="769" w:type="pct"/>
            <w:vMerge/>
          </w:tcPr>
          <w:p w14:paraId="69B78D1F" w14:textId="77777777" w:rsidR="000C7D20" w:rsidRPr="000918AD" w:rsidRDefault="000C7D20" w:rsidP="000918AD">
            <w:pPr>
              <w:pStyle w:val="ConsPlusNormal"/>
              <w:rPr>
                <w:sz w:val="20"/>
                <w:szCs w:val="20"/>
              </w:rPr>
            </w:pPr>
          </w:p>
        </w:tc>
        <w:tc>
          <w:tcPr>
            <w:tcW w:w="500" w:type="pct"/>
          </w:tcPr>
          <w:p w14:paraId="41ADDA8F" w14:textId="77777777" w:rsidR="000C7D20" w:rsidRPr="000918AD" w:rsidRDefault="000C7D20" w:rsidP="000918AD">
            <w:pPr>
              <w:pStyle w:val="ConsPlusNormal"/>
              <w:jc w:val="both"/>
              <w:rPr>
                <w:sz w:val="20"/>
                <w:szCs w:val="20"/>
              </w:rPr>
            </w:pPr>
            <w:r w:rsidRPr="000918AD">
              <w:rPr>
                <w:sz w:val="20"/>
                <w:szCs w:val="20"/>
              </w:rPr>
              <w:t>Часть 12.12 статьи 45 ГрК РФ</w:t>
            </w:r>
          </w:p>
        </w:tc>
        <w:tc>
          <w:tcPr>
            <w:tcW w:w="462" w:type="pct"/>
          </w:tcPr>
          <w:p w14:paraId="45A6779E" w14:textId="77777777" w:rsidR="000C7D20" w:rsidRPr="000918AD" w:rsidRDefault="00AF02B4" w:rsidP="00C5346A">
            <w:pPr>
              <w:pStyle w:val="ConsPlusNormal"/>
              <w:jc w:val="both"/>
              <w:rPr>
                <w:sz w:val="20"/>
                <w:szCs w:val="20"/>
              </w:rPr>
            </w:pPr>
            <w:r w:rsidRPr="000918AD">
              <w:rPr>
                <w:sz w:val="20"/>
                <w:szCs w:val="20"/>
              </w:rPr>
              <w:t>Для объектов капитального строительства</w:t>
            </w:r>
            <w:r>
              <w:rPr>
                <w:sz w:val="20"/>
                <w:szCs w:val="20"/>
              </w:rPr>
              <w:t xml:space="preserve"> в случаях, установленных частью 3 статьи 41 ГрК РФ</w:t>
            </w:r>
          </w:p>
        </w:tc>
        <w:tc>
          <w:tcPr>
            <w:tcW w:w="691" w:type="pct"/>
            <w:vMerge/>
          </w:tcPr>
          <w:p w14:paraId="1E47AFCF" w14:textId="77777777" w:rsidR="000C7D20" w:rsidRPr="000918AD" w:rsidRDefault="000C7D20" w:rsidP="000918AD">
            <w:pPr>
              <w:pStyle w:val="ConsPlusNormal"/>
              <w:rPr>
                <w:sz w:val="20"/>
                <w:szCs w:val="20"/>
              </w:rPr>
            </w:pPr>
          </w:p>
        </w:tc>
      </w:tr>
      <w:tr w:rsidR="00901091" w:rsidRPr="000918AD" w14:paraId="7881E02B" w14:textId="77777777" w:rsidTr="00901091">
        <w:trPr>
          <w:trHeight w:val="20"/>
        </w:trPr>
        <w:tc>
          <w:tcPr>
            <w:tcW w:w="110" w:type="pct"/>
            <w:vMerge/>
          </w:tcPr>
          <w:p w14:paraId="3B6C56AA" w14:textId="77777777" w:rsidR="00A64944" w:rsidRPr="000918AD" w:rsidRDefault="00A64944" w:rsidP="000918AD">
            <w:pPr>
              <w:pStyle w:val="ConsPlusNormal"/>
              <w:rPr>
                <w:sz w:val="20"/>
                <w:szCs w:val="20"/>
              </w:rPr>
            </w:pPr>
          </w:p>
        </w:tc>
        <w:tc>
          <w:tcPr>
            <w:tcW w:w="579" w:type="pct"/>
            <w:vMerge/>
          </w:tcPr>
          <w:p w14:paraId="46459CE9" w14:textId="77777777" w:rsidR="00A64944" w:rsidRPr="000918AD" w:rsidRDefault="00A64944" w:rsidP="000918AD">
            <w:pPr>
              <w:pStyle w:val="ConsPlusNormal"/>
              <w:rPr>
                <w:sz w:val="20"/>
                <w:szCs w:val="20"/>
              </w:rPr>
            </w:pPr>
          </w:p>
        </w:tc>
        <w:tc>
          <w:tcPr>
            <w:tcW w:w="393" w:type="pct"/>
            <w:vMerge/>
          </w:tcPr>
          <w:p w14:paraId="77A178B9" w14:textId="77777777" w:rsidR="00A64944" w:rsidRPr="000918AD" w:rsidRDefault="00A64944" w:rsidP="000918AD">
            <w:pPr>
              <w:pStyle w:val="ConsPlusNormal"/>
              <w:rPr>
                <w:sz w:val="20"/>
                <w:szCs w:val="20"/>
              </w:rPr>
            </w:pPr>
          </w:p>
        </w:tc>
        <w:tc>
          <w:tcPr>
            <w:tcW w:w="393" w:type="pct"/>
            <w:vMerge/>
          </w:tcPr>
          <w:p w14:paraId="08A1487F" w14:textId="77777777" w:rsidR="00A64944" w:rsidRPr="000918AD" w:rsidRDefault="00A64944" w:rsidP="000918AD">
            <w:pPr>
              <w:pStyle w:val="ConsPlusNormal"/>
              <w:rPr>
                <w:sz w:val="20"/>
                <w:szCs w:val="20"/>
              </w:rPr>
            </w:pPr>
          </w:p>
        </w:tc>
        <w:tc>
          <w:tcPr>
            <w:tcW w:w="304" w:type="pct"/>
            <w:vMerge/>
          </w:tcPr>
          <w:p w14:paraId="2E66EA35" w14:textId="77777777" w:rsidR="00A64944" w:rsidRPr="000918AD" w:rsidRDefault="00A64944" w:rsidP="000918AD">
            <w:pPr>
              <w:pStyle w:val="ConsPlusNormal"/>
              <w:rPr>
                <w:sz w:val="20"/>
                <w:szCs w:val="20"/>
              </w:rPr>
            </w:pPr>
          </w:p>
        </w:tc>
        <w:tc>
          <w:tcPr>
            <w:tcW w:w="797" w:type="pct"/>
          </w:tcPr>
          <w:p w14:paraId="3D33C454" w14:textId="77777777" w:rsidR="00A64944" w:rsidRDefault="00A64944" w:rsidP="000918AD">
            <w:pPr>
              <w:pStyle w:val="ConsPlusNormal"/>
              <w:jc w:val="both"/>
              <w:rPr>
                <w:sz w:val="20"/>
                <w:szCs w:val="20"/>
              </w:rPr>
            </w:pPr>
            <w:r>
              <w:rPr>
                <w:sz w:val="20"/>
                <w:szCs w:val="20"/>
              </w:rPr>
              <w:t xml:space="preserve">11. Согласование с Министерством культуры РФ проектной документации </w:t>
            </w:r>
            <w:r>
              <w:rPr>
                <w:sz w:val="20"/>
                <w:szCs w:val="20"/>
              </w:rPr>
              <w:lastRenderedPageBreak/>
              <w:t>по планировке территории</w:t>
            </w:r>
          </w:p>
        </w:tc>
        <w:tc>
          <w:tcPr>
            <w:tcW w:w="769" w:type="pct"/>
            <w:vMerge/>
          </w:tcPr>
          <w:p w14:paraId="05FF9287" w14:textId="77777777" w:rsidR="00A64944" w:rsidRPr="000918AD" w:rsidRDefault="00A64944" w:rsidP="000918AD">
            <w:pPr>
              <w:pStyle w:val="ConsPlusNormal"/>
              <w:rPr>
                <w:sz w:val="20"/>
                <w:szCs w:val="20"/>
              </w:rPr>
            </w:pPr>
          </w:p>
        </w:tc>
        <w:tc>
          <w:tcPr>
            <w:tcW w:w="500" w:type="pct"/>
          </w:tcPr>
          <w:p w14:paraId="38A4E783" w14:textId="77777777" w:rsidR="00A64944" w:rsidRPr="000918AD" w:rsidRDefault="00A64944" w:rsidP="00A64944">
            <w:pPr>
              <w:pStyle w:val="ConsPlusNormal"/>
              <w:jc w:val="both"/>
              <w:rPr>
                <w:sz w:val="20"/>
                <w:szCs w:val="20"/>
              </w:rPr>
            </w:pPr>
            <w:r w:rsidRPr="000918AD">
              <w:rPr>
                <w:sz w:val="20"/>
                <w:szCs w:val="20"/>
              </w:rPr>
              <w:t>Часть 1</w:t>
            </w:r>
            <w:r>
              <w:rPr>
                <w:sz w:val="20"/>
                <w:szCs w:val="20"/>
              </w:rPr>
              <w:t>0</w:t>
            </w:r>
            <w:r w:rsidRPr="000918AD">
              <w:rPr>
                <w:sz w:val="20"/>
                <w:szCs w:val="20"/>
              </w:rPr>
              <w:t xml:space="preserve"> статьи 45 ГрК РФ</w:t>
            </w:r>
          </w:p>
        </w:tc>
        <w:tc>
          <w:tcPr>
            <w:tcW w:w="462" w:type="pct"/>
          </w:tcPr>
          <w:p w14:paraId="29525559" w14:textId="77777777" w:rsidR="00A64944" w:rsidRPr="000918AD" w:rsidRDefault="003D4811" w:rsidP="00C5346A">
            <w:pPr>
              <w:pStyle w:val="ConsPlusNormal"/>
              <w:jc w:val="both"/>
              <w:rPr>
                <w:sz w:val="20"/>
                <w:szCs w:val="20"/>
              </w:rPr>
            </w:pPr>
            <w:r>
              <w:rPr>
                <w:sz w:val="20"/>
                <w:szCs w:val="20"/>
              </w:rPr>
              <w:t>Для объектов культурного наследия</w:t>
            </w:r>
          </w:p>
        </w:tc>
        <w:tc>
          <w:tcPr>
            <w:tcW w:w="691" w:type="pct"/>
            <w:vMerge/>
          </w:tcPr>
          <w:p w14:paraId="56A0F91E" w14:textId="77777777" w:rsidR="00A64944" w:rsidRPr="000918AD" w:rsidRDefault="00A64944" w:rsidP="000918AD">
            <w:pPr>
              <w:pStyle w:val="ConsPlusNormal"/>
              <w:rPr>
                <w:sz w:val="20"/>
                <w:szCs w:val="20"/>
              </w:rPr>
            </w:pPr>
          </w:p>
        </w:tc>
      </w:tr>
      <w:tr w:rsidR="00901091" w:rsidRPr="000918AD" w14:paraId="1E19C490" w14:textId="77777777" w:rsidTr="00901091">
        <w:trPr>
          <w:trHeight w:val="20"/>
        </w:trPr>
        <w:tc>
          <w:tcPr>
            <w:tcW w:w="110" w:type="pct"/>
            <w:vMerge/>
          </w:tcPr>
          <w:p w14:paraId="2981BD85" w14:textId="77777777" w:rsidR="000C7D20" w:rsidRPr="000918AD" w:rsidRDefault="000C7D20" w:rsidP="000F02BF">
            <w:pPr>
              <w:pStyle w:val="ConsPlusNormal"/>
              <w:rPr>
                <w:sz w:val="20"/>
                <w:szCs w:val="20"/>
              </w:rPr>
            </w:pPr>
          </w:p>
        </w:tc>
        <w:tc>
          <w:tcPr>
            <w:tcW w:w="579" w:type="pct"/>
            <w:vMerge/>
          </w:tcPr>
          <w:p w14:paraId="7150605E" w14:textId="77777777" w:rsidR="000C7D20" w:rsidRPr="000918AD" w:rsidRDefault="000C7D20" w:rsidP="000F02BF">
            <w:pPr>
              <w:pStyle w:val="ConsPlusNormal"/>
              <w:rPr>
                <w:sz w:val="20"/>
                <w:szCs w:val="20"/>
              </w:rPr>
            </w:pPr>
          </w:p>
        </w:tc>
        <w:tc>
          <w:tcPr>
            <w:tcW w:w="393" w:type="pct"/>
            <w:vMerge/>
          </w:tcPr>
          <w:p w14:paraId="338DFA2C" w14:textId="77777777" w:rsidR="000C7D20" w:rsidRPr="000918AD" w:rsidRDefault="000C7D20" w:rsidP="000F02BF">
            <w:pPr>
              <w:pStyle w:val="ConsPlusNormal"/>
              <w:rPr>
                <w:sz w:val="20"/>
                <w:szCs w:val="20"/>
              </w:rPr>
            </w:pPr>
          </w:p>
        </w:tc>
        <w:tc>
          <w:tcPr>
            <w:tcW w:w="393" w:type="pct"/>
            <w:vMerge/>
          </w:tcPr>
          <w:p w14:paraId="68C345EB" w14:textId="77777777" w:rsidR="000C7D20" w:rsidRPr="000918AD" w:rsidRDefault="000C7D20" w:rsidP="000F02BF">
            <w:pPr>
              <w:pStyle w:val="ConsPlusNormal"/>
              <w:rPr>
                <w:sz w:val="20"/>
                <w:szCs w:val="20"/>
              </w:rPr>
            </w:pPr>
          </w:p>
        </w:tc>
        <w:tc>
          <w:tcPr>
            <w:tcW w:w="304" w:type="pct"/>
            <w:vMerge/>
          </w:tcPr>
          <w:p w14:paraId="265E43B4" w14:textId="77777777" w:rsidR="000C7D20" w:rsidRPr="000918AD" w:rsidRDefault="000C7D20" w:rsidP="000F02BF">
            <w:pPr>
              <w:pStyle w:val="ConsPlusNormal"/>
              <w:rPr>
                <w:sz w:val="20"/>
                <w:szCs w:val="20"/>
              </w:rPr>
            </w:pPr>
          </w:p>
        </w:tc>
        <w:tc>
          <w:tcPr>
            <w:tcW w:w="797" w:type="pct"/>
          </w:tcPr>
          <w:p w14:paraId="0958297C" w14:textId="77777777" w:rsidR="00D3331F" w:rsidRPr="000918AD" w:rsidRDefault="00A64944" w:rsidP="00A64944">
            <w:pPr>
              <w:pStyle w:val="ConsPlusNormal"/>
              <w:jc w:val="both"/>
              <w:rPr>
                <w:sz w:val="20"/>
                <w:szCs w:val="20"/>
              </w:rPr>
            </w:pPr>
            <w:r>
              <w:rPr>
                <w:sz w:val="20"/>
                <w:szCs w:val="20"/>
              </w:rPr>
              <w:t>12</w:t>
            </w:r>
            <w:r w:rsidR="000C7D20" w:rsidRPr="000918AD">
              <w:rPr>
                <w:sz w:val="20"/>
                <w:szCs w:val="20"/>
              </w:rPr>
              <w:t xml:space="preserve">. Протокол согласительного совещания по </w:t>
            </w:r>
            <w:r w:rsidR="000C7D20" w:rsidRPr="00D3331F">
              <w:rPr>
                <w:sz w:val="20"/>
                <w:szCs w:val="20"/>
              </w:rPr>
              <w:t>урегулированию разногласий между органами</w:t>
            </w:r>
            <w:r w:rsidR="000C7D20" w:rsidRPr="000918AD">
              <w:rPr>
                <w:sz w:val="20"/>
                <w:szCs w:val="20"/>
              </w:rPr>
              <w:t xml:space="preserve">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w:t>
            </w:r>
          </w:p>
        </w:tc>
        <w:tc>
          <w:tcPr>
            <w:tcW w:w="769" w:type="pct"/>
            <w:vMerge/>
          </w:tcPr>
          <w:p w14:paraId="163C2C67" w14:textId="77777777" w:rsidR="000C7D20" w:rsidRPr="000918AD" w:rsidRDefault="000C7D20" w:rsidP="000F02BF">
            <w:pPr>
              <w:pStyle w:val="ConsPlusNormal"/>
              <w:rPr>
                <w:sz w:val="20"/>
                <w:szCs w:val="20"/>
              </w:rPr>
            </w:pPr>
          </w:p>
        </w:tc>
        <w:tc>
          <w:tcPr>
            <w:tcW w:w="500" w:type="pct"/>
          </w:tcPr>
          <w:p w14:paraId="1D80214B" w14:textId="77777777" w:rsidR="000C7D20" w:rsidRPr="000918AD" w:rsidRDefault="000C7D20" w:rsidP="000F02BF">
            <w:pPr>
              <w:pStyle w:val="ConsPlusNormal"/>
              <w:jc w:val="center"/>
              <w:rPr>
                <w:sz w:val="20"/>
                <w:szCs w:val="20"/>
              </w:rPr>
            </w:pPr>
            <w:r w:rsidRPr="00222242">
              <w:rPr>
                <w:sz w:val="20"/>
                <w:szCs w:val="20"/>
              </w:rPr>
              <w:t>‒</w:t>
            </w:r>
          </w:p>
        </w:tc>
        <w:tc>
          <w:tcPr>
            <w:tcW w:w="462" w:type="pct"/>
          </w:tcPr>
          <w:p w14:paraId="578A04B9" w14:textId="77777777" w:rsidR="000C7D20" w:rsidRPr="000918AD" w:rsidRDefault="000C7D20" w:rsidP="00C5346A">
            <w:pPr>
              <w:pStyle w:val="ConsPlusNormal"/>
              <w:jc w:val="both"/>
              <w:rPr>
                <w:sz w:val="20"/>
                <w:szCs w:val="20"/>
              </w:rPr>
            </w:pPr>
            <w:r w:rsidRPr="000918AD">
              <w:rPr>
                <w:sz w:val="20"/>
                <w:szCs w:val="20"/>
              </w:rPr>
              <w:t>Для всех объектов капитального строительства</w:t>
            </w:r>
          </w:p>
        </w:tc>
        <w:tc>
          <w:tcPr>
            <w:tcW w:w="691" w:type="pct"/>
            <w:vMerge/>
          </w:tcPr>
          <w:p w14:paraId="64E41C2D" w14:textId="77777777" w:rsidR="000C7D20" w:rsidRPr="000918AD" w:rsidRDefault="000C7D20" w:rsidP="000F02BF">
            <w:pPr>
              <w:pStyle w:val="ConsPlusNormal"/>
              <w:rPr>
                <w:sz w:val="20"/>
                <w:szCs w:val="20"/>
              </w:rPr>
            </w:pPr>
          </w:p>
        </w:tc>
      </w:tr>
      <w:tr w:rsidR="00901091" w:rsidRPr="000918AD" w14:paraId="4B4441DF" w14:textId="77777777" w:rsidTr="00901091">
        <w:trPr>
          <w:trHeight w:val="20"/>
        </w:trPr>
        <w:tc>
          <w:tcPr>
            <w:tcW w:w="110" w:type="pct"/>
            <w:vMerge/>
          </w:tcPr>
          <w:p w14:paraId="5D969676" w14:textId="77777777" w:rsidR="009B5B9B" w:rsidRPr="000918AD" w:rsidRDefault="009B5B9B" w:rsidP="000F02BF">
            <w:pPr>
              <w:pStyle w:val="ConsPlusNormal"/>
              <w:rPr>
                <w:sz w:val="20"/>
                <w:szCs w:val="20"/>
              </w:rPr>
            </w:pPr>
          </w:p>
        </w:tc>
        <w:tc>
          <w:tcPr>
            <w:tcW w:w="579" w:type="pct"/>
            <w:vMerge/>
          </w:tcPr>
          <w:p w14:paraId="75171803" w14:textId="77777777" w:rsidR="009B5B9B" w:rsidRPr="000918AD" w:rsidRDefault="009B5B9B" w:rsidP="000F02BF">
            <w:pPr>
              <w:pStyle w:val="ConsPlusNormal"/>
              <w:rPr>
                <w:sz w:val="20"/>
                <w:szCs w:val="20"/>
              </w:rPr>
            </w:pPr>
          </w:p>
        </w:tc>
        <w:tc>
          <w:tcPr>
            <w:tcW w:w="393" w:type="pct"/>
            <w:vMerge/>
          </w:tcPr>
          <w:p w14:paraId="1201218E" w14:textId="77777777" w:rsidR="009B5B9B" w:rsidRPr="000918AD" w:rsidRDefault="009B5B9B" w:rsidP="000F02BF">
            <w:pPr>
              <w:pStyle w:val="ConsPlusNormal"/>
              <w:rPr>
                <w:sz w:val="20"/>
                <w:szCs w:val="20"/>
              </w:rPr>
            </w:pPr>
          </w:p>
        </w:tc>
        <w:tc>
          <w:tcPr>
            <w:tcW w:w="393" w:type="pct"/>
            <w:vMerge/>
          </w:tcPr>
          <w:p w14:paraId="5070FECE" w14:textId="77777777" w:rsidR="009B5B9B" w:rsidRPr="000918AD" w:rsidRDefault="009B5B9B" w:rsidP="000F02BF">
            <w:pPr>
              <w:pStyle w:val="ConsPlusNormal"/>
              <w:rPr>
                <w:sz w:val="20"/>
                <w:szCs w:val="20"/>
              </w:rPr>
            </w:pPr>
          </w:p>
        </w:tc>
        <w:tc>
          <w:tcPr>
            <w:tcW w:w="304" w:type="pct"/>
            <w:vMerge/>
          </w:tcPr>
          <w:p w14:paraId="19EC03D9" w14:textId="77777777" w:rsidR="009B5B9B" w:rsidRPr="000918AD" w:rsidRDefault="009B5B9B" w:rsidP="000F02BF">
            <w:pPr>
              <w:pStyle w:val="ConsPlusNormal"/>
              <w:rPr>
                <w:sz w:val="20"/>
                <w:szCs w:val="20"/>
              </w:rPr>
            </w:pPr>
          </w:p>
        </w:tc>
        <w:tc>
          <w:tcPr>
            <w:tcW w:w="797" w:type="pct"/>
          </w:tcPr>
          <w:p w14:paraId="0E5C5B99" w14:textId="77777777" w:rsidR="009B5B9B" w:rsidRDefault="009B5B9B" w:rsidP="00A64944">
            <w:pPr>
              <w:pStyle w:val="ConsPlusNormal"/>
              <w:jc w:val="both"/>
              <w:rPr>
                <w:sz w:val="20"/>
                <w:szCs w:val="20"/>
              </w:rPr>
            </w:pPr>
            <w:r>
              <w:rPr>
                <w:sz w:val="20"/>
                <w:szCs w:val="20"/>
              </w:rPr>
              <w:t xml:space="preserve">13. </w:t>
            </w:r>
            <w:r w:rsidRPr="00426556">
              <w:rPr>
                <w:spacing w:val="-2"/>
                <w:sz w:val="20"/>
                <w:szCs w:val="20"/>
              </w:rPr>
              <w:t xml:space="preserve">Решение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и поселений в отношении документации по планировке территории, предусматривающей размещение объекта регионального </w:t>
            </w:r>
            <w:r w:rsidRPr="00426556">
              <w:rPr>
                <w:spacing w:val="-4"/>
                <w:sz w:val="20"/>
                <w:szCs w:val="20"/>
              </w:rPr>
              <w:t>значения или объекта местного значения муниципального района, городского округа, поселения</w:t>
            </w:r>
          </w:p>
        </w:tc>
        <w:tc>
          <w:tcPr>
            <w:tcW w:w="769" w:type="pct"/>
            <w:vMerge/>
          </w:tcPr>
          <w:p w14:paraId="0832C62A" w14:textId="77777777" w:rsidR="009B5B9B" w:rsidRPr="000918AD" w:rsidRDefault="009B5B9B" w:rsidP="000F02BF">
            <w:pPr>
              <w:pStyle w:val="ConsPlusNormal"/>
              <w:rPr>
                <w:sz w:val="20"/>
                <w:szCs w:val="20"/>
              </w:rPr>
            </w:pPr>
          </w:p>
        </w:tc>
        <w:tc>
          <w:tcPr>
            <w:tcW w:w="500" w:type="pct"/>
          </w:tcPr>
          <w:p w14:paraId="1EE8FAF9" w14:textId="5F3825DB" w:rsidR="009B5B9B" w:rsidRPr="00222242" w:rsidRDefault="007B7B82" w:rsidP="000F02BF">
            <w:pPr>
              <w:pStyle w:val="ConsPlusNormal"/>
              <w:jc w:val="center"/>
              <w:rPr>
                <w:sz w:val="20"/>
                <w:szCs w:val="20"/>
              </w:rPr>
            </w:pPr>
            <w:r>
              <w:rPr>
                <w:sz w:val="20"/>
                <w:szCs w:val="20"/>
              </w:rPr>
              <w:t>‒</w:t>
            </w:r>
          </w:p>
        </w:tc>
        <w:tc>
          <w:tcPr>
            <w:tcW w:w="462" w:type="pct"/>
          </w:tcPr>
          <w:p w14:paraId="6AF0E165" w14:textId="77777777" w:rsidR="009B5B9B" w:rsidRPr="000918AD" w:rsidRDefault="003D4811" w:rsidP="00C5346A">
            <w:pPr>
              <w:pStyle w:val="ConsPlusNormal"/>
              <w:jc w:val="both"/>
              <w:rPr>
                <w:sz w:val="20"/>
                <w:szCs w:val="20"/>
              </w:rPr>
            </w:pPr>
            <w:r w:rsidRPr="000918AD">
              <w:rPr>
                <w:sz w:val="20"/>
                <w:szCs w:val="20"/>
              </w:rPr>
              <w:t>Для всех объектов капитального строительства</w:t>
            </w:r>
          </w:p>
        </w:tc>
        <w:tc>
          <w:tcPr>
            <w:tcW w:w="691" w:type="pct"/>
            <w:vMerge/>
          </w:tcPr>
          <w:p w14:paraId="3603CFB6" w14:textId="77777777" w:rsidR="009B5B9B" w:rsidRPr="000918AD" w:rsidRDefault="009B5B9B" w:rsidP="000F02BF">
            <w:pPr>
              <w:pStyle w:val="ConsPlusNormal"/>
              <w:rPr>
                <w:sz w:val="20"/>
                <w:szCs w:val="20"/>
              </w:rPr>
            </w:pPr>
          </w:p>
        </w:tc>
      </w:tr>
      <w:tr w:rsidR="00901091" w:rsidRPr="000918AD" w14:paraId="436B3321" w14:textId="77777777" w:rsidTr="00901091">
        <w:trPr>
          <w:trHeight w:val="20"/>
        </w:trPr>
        <w:tc>
          <w:tcPr>
            <w:tcW w:w="110" w:type="pct"/>
            <w:vMerge/>
          </w:tcPr>
          <w:p w14:paraId="149FF02A" w14:textId="77777777" w:rsidR="000C7D20" w:rsidRPr="000918AD" w:rsidRDefault="000C7D20" w:rsidP="000F02BF">
            <w:pPr>
              <w:pStyle w:val="ConsPlusNormal"/>
              <w:rPr>
                <w:sz w:val="20"/>
                <w:szCs w:val="20"/>
              </w:rPr>
            </w:pPr>
          </w:p>
        </w:tc>
        <w:tc>
          <w:tcPr>
            <w:tcW w:w="579" w:type="pct"/>
            <w:vMerge/>
          </w:tcPr>
          <w:p w14:paraId="56CD412A" w14:textId="77777777" w:rsidR="000C7D20" w:rsidRPr="000918AD" w:rsidRDefault="000C7D20" w:rsidP="000F02BF">
            <w:pPr>
              <w:pStyle w:val="ConsPlusNormal"/>
              <w:rPr>
                <w:sz w:val="20"/>
                <w:szCs w:val="20"/>
              </w:rPr>
            </w:pPr>
          </w:p>
        </w:tc>
        <w:tc>
          <w:tcPr>
            <w:tcW w:w="393" w:type="pct"/>
            <w:vMerge/>
          </w:tcPr>
          <w:p w14:paraId="1B49D428" w14:textId="77777777" w:rsidR="000C7D20" w:rsidRPr="000918AD" w:rsidRDefault="000C7D20" w:rsidP="000F02BF">
            <w:pPr>
              <w:pStyle w:val="ConsPlusNormal"/>
              <w:rPr>
                <w:sz w:val="20"/>
                <w:szCs w:val="20"/>
              </w:rPr>
            </w:pPr>
          </w:p>
        </w:tc>
        <w:tc>
          <w:tcPr>
            <w:tcW w:w="393" w:type="pct"/>
            <w:vMerge/>
          </w:tcPr>
          <w:p w14:paraId="7A5CCB95" w14:textId="77777777" w:rsidR="000C7D20" w:rsidRPr="000918AD" w:rsidRDefault="000C7D20" w:rsidP="000F02BF">
            <w:pPr>
              <w:pStyle w:val="ConsPlusNormal"/>
              <w:rPr>
                <w:sz w:val="20"/>
                <w:szCs w:val="20"/>
              </w:rPr>
            </w:pPr>
          </w:p>
        </w:tc>
        <w:tc>
          <w:tcPr>
            <w:tcW w:w="304" w:type="pct"/>
            <w:vMerge/>
          </w:tcPr>
          <w:p w14:paraId="54FB1727" w14:textId="77777777" w:rsidR="000C7D20" w:rsidRPr="000918AD" w:rsidRDefault="000C7D20" w:rsidP="000F02BF">
            <w:pPr>
              <w:pStyle w:val="ConsPlusNormal"/>
              <w:rPr>
                <w:sz w:val="20"/>
                <w:szCs w:val="20"/>
              </w:rPr>
            </w:pPr>
          </w:p>
        </w:tc>
        <w:tc>
          <w:tcPr>
            <w:tcW w:w="797" w:type="pct"/>
          </w:tcPr>
          <w:p w14:paraId="3FB40F1B" w14:textId="77777777" w:rsidR="000C7D20" w:rsidRPr="000918AD" w:rsidRDefault="000C7D20" w:rsidP="009B5B9B">
            <w:pPr>
              <w:pStyle w:val="ConsPlusNormal"/>
              <w:jc w:val="both"/>
              <w:rPr>
                <w:sz w:val="20"/>
                <w:szCs w:val="20"/>
              </w:rPr>
            </w:pPr>
            <w:r w:rsidRPr="000918AD">
              <w:rPr>
                <w:sz w:val="20"/>
                <w:szCs w:val="20"/>
              </w:rPr>
              <w:t>1</w:t>
            </w:r>
            <w:r w:rsidR="009B5B9B">
              <w:rPr>
                <w:sz w:val="20"/>
                <w:szCs w:val="20"/>
              </w:rPr>
              <w:t>4</w:t>
            </w:r>
            <w:r w:rsidRPr="000918AD">
              <w:rPr>
                <w:sz w:val="20"/>
                <w:szCs w:val="20"/>
              </w:rPr>
              <w:t xml:space="preserve">. </w:t>
            </w:r>
            <w:r w:rsidR="009B5B9B">
              <w:rPr>
                <w:sz w:val="20"/>
                <w:szCs w:val="20"/>
              </w:rPr>
              <w:t>Распорядительный акт об утверждении документации по планировке территории</w:t>
            </w:r>
          </w:p>
        </w:tc>
        <w:tc>
          <w:tcPr>
            <w:tcW w:w="769" w:type="pct"/>
            <w:vMerge/>
          </w:tcPr>
          <w:p w14:paraId="79B453C6" w14:textId="77777777" w:rsidR="000C7D20" w:rsidRPr="000918AD" w:rsidRDefault="000C7D20" w:rsidP="000F02BF">
            <w:pPr>
              <w:pStyle w:val="ConsPlusNormal"/>
              <w:jc w:val="both"/>
              <w:rPr>
                <w:sz w:val="20"/>
                <w:szCs w:val="20"/>
              </w:rPr>
            </w:pPr>
          </w:p>
        </w:tc>
        <w:tc>
          <w:tcPr>
            <w:tcW w:w="500" w:type="pct"/>
          </w:tcPr>
          <w:p w14:paraId="15FED263" w14:textId="77777777" w:rsidR="000C7D20" w:rsidRPr="000918AD" w:rsidRDefault="00AF2AF2" w:rsidP="00AF2AF2">
            <w:pPr>
              <w:pStyle w:val="ConsPlusNormal"/>
              <w:jc w:val="both"/>
              <w:rPr>
                <w:sz w:val="20"/>
                <w:szCs w:val="20"/>
              </w:rPr>
            </w:pPr>
            <w:r w:rsidRPr="000918AD">
              <w:rPr>
                <w:sz w:val="20"/>
                <w:szCs w:val="20"/>
              </w:rPr>
              <w:t>Часть 1</w:t>
            </w:r>
            <w:r>
              <w:rPr>
                <w:sz w:val="20"/>
                <w:szCs w:val="20"/>
              </w:rPr>
              <w:t>2</w:t>
            </w:r>
            <w:r w:rsidRPr="000918AD">
              <w:rPr>
                <w:sz w:val="20"/>
                <w:szCs w:val="20"/>
              </w:rPr>
              <w:t xml:space="preserve"> статьи 45 ГрК РФ</w:t>
            </w:r>
          </w:p>
        </w:tc>
        <w:tc>
          <w:tcPr>
            <w:tcW w:w="462" w:type="pct"/>
          </w:tcPr>
          <w:p w14:paraId="6BD9D264" w14:textId="77777777" w:rsidR="000C7D20" w:rsidRPr="000918AD" w:rsidRDefault="003D4811" w:rsidP="00C5346A">
            <w:pPr>
              <w:pStyle w:val="ConsPlusNormal"/>
              <w:jc w:val="both"/>
              <w:rPr>
                <w:sz w:val="20"/>
                <w:szCs w:val="20"/>
              </w:rPr>
            </w:pPr>
            <w:r w:rsidRPr="000918AD">
              <w:rPr>
                <w:sz w:val="20"/>
                <w:szCs w:val="20"/>
              </w:rPr>
              <w:t>Для всех объектов капитального строительства</w:t>
            </w:r>
          </w:p>
        </w:tc>
        <w:tc>
          <w:tcPr>
            <w:tcW w:w="691" w:type="pct"/>
            <w:vMerge/>
          </w:tcPr>
          <w:p w14:paraId="1E692989" w14:textId="77777777" w:rsidR="000C7D20" w:rsidRPr="000918AD" w:rsidRDefault="000C7D20" w:rsidP="000F02BF">
            <w:pPr>
              <w:pStyle w:val="ConsPlusNormal"/>
              <w:jc w:val="center"/>
              <w:rPr>
                <w:sz w:val="20"/>
                <w:szCs w:val="20"/>
              </w:rPr>
            </w:pPr>
          </w:p>
        </w:tc>
      </w:tr>
      <w:tr w:rsidR="00901091" w:rsidRPr="000918AD" w14:paraId="3BFD0DB5" w14:textId="77777777" w:rsidTr="00901091">
        <w:trPr>
          <w:trHeight w:val="20"/>
        </w:trPr>
        <w:tc>
          <w:tcPr>
            <w:tcW w:w="110" w:type="pct"/>
            <w:vMerge w:val="restart"/>
          </w:tcPr>
          <w:p w14:paraId="029541F9" w14:textId="77777777" w:rsidR="00C53248" w:rsidRPr="000918AD" w:rsidRDefault="00C53248" w:rsidP="000F02BF">
            <w:pPr>
              <w:pStyle w:val="ConsPlusNormal"/>
              <w:jc w:val="center"/>
              <w:rPr>
                <w:sz w:val="20"/>
                <w:szCs w:val="20"/>
              </w:rPr>
            </w:pPr>
            <w:r>
              <w:rPr>
                <w:sz w:val="20"/>
                <w:szCs w:val="20"/>
              </w:rPr>
              <w:t>6</w:t>
            </w:r>
          </w:p>
        </w:tc>
        <w:tc>
          <w:tcPr>
            <w:tcW w:w="579" w:type="pct"/>
            <w:vMerge w:val="restart"/>
          </w:tcPr>
          <w:p w14:paraId="33109DC9" w14:textId="77777777" w:rsidR="00C53248" w:rsidRPr="000918AD" w:rsidRDefault="00C53248" w:rsidP="00E91662">
            <w:pPr>
              <w:pStyle w:val="ConsPlusNormal"/>
              <w:jc w:val="both"/>
              <w:rPr>
                <w:sz w:val="20"/>
                <w:szCs w:val="20"/>
              </w:rPr>
            </w:pPr>
            <w:r w:rsidRPr="000918AD">
              <w:rPr>
                <w:sz w:val="20"/>
                <w:szCs w:val="20"/>
              </w:rPr>
              <w:t>Прохождение экспертизы проектной документации</w:t>
            </w:r>
            <w:r>
              <w:rPr>
                <w:sz w:val="20"/>
                <w:szCs w:val="20"/>
              </w:rPr>
              <w:t xml:space="preserve"> и результатов инженерных изысканий</w:t>
            </w:r>
          </w:p>
        </w:tc>
        <w:tc>
          <w:tcPr>
            <w:tcW w:w="393" w:type="pct"/>
            <w:vMerge w:val="restart"/>
          </w:tcPr>
          <w:p w14:paraId="1F8207EF" w14:textId="77777777" w:rsidR="00C53248" w:rsidRPr="000918AD" w:rsidRDefault="00C53248" w:rsidP="000F02BF">
            <w:pPr>
              <w:pStyle w:val="ConsPlusNormal"/>
              <w:jc w:val="center"/>
              <w:rPr>
                <w:sz w:val="20"/>
                <w:szCs w:val="20"/>
              </w:rPr>
            </w:pPr>
            <w:r w:rsidRPr="000918AD">
              <w:rPr>
                <w:sz w:val="20"/>
                <w:szCs w:val="20"/>
              </w:rPr>
              <w:t>42 рабочих дня</w:t>
            </w:r>
          </w:p>
        </w:tc>
        <w:tc>
          <w:tcPr>
            <w:tcW w:w="393" w:type="pct"/>
            <w:vMerge w:val="restart"/>
          </w:tcPr>
          <w:p w14:paraId="5A77131F" w14:textId="77777777" w:rsidR="00C53248" w:rsidRPr="000918AD" w:rsidRDefault="00C53248" w:rsidP="000F02BF">
            <w:pPr>
              <w:pStyle w:val="ConsPlusNormal"/>
              <w:jc w:val="center"/>
              <w:rPr>
                <w:sz w:val="20"/>
                <w:szCs w:val="20"/>
              </w:rPr>
            </w:pPr>
            <w:r>
              <w:rPr>
                <w:sz w:val="20"/>
                <w:szCs w:val="20"/>
              </w:rPr>
              <w:t>40</w:t>
            </w:r>
            <w:r w:rsidRPr="00476182">
              <w:rPr>
                <w:sz w:val="20"/>
                <w:szCs w:val="20"/>
              </w:rPr>
              <w:t xml:space="preserve"> </w:t>
            </w:r>
            <w:r>
              <w:rPr>
                <w:sz w:val="20"/>
                <w:szCs w:val="20"/>
              </w:rPr>
              <w:t>рабочих дней</w:t>
            </w:r>
          </w:p>
        </w:tc>
        <w:tc>
          <w:tcPr>
            <w:tcW w:w="304" w:type="pct"/>
            <w:vMerge w:val="restart"/>
          </w:tcPr>
          <w:p w14:paraId="2525680D" w14:textId="77777777" w:rsidR="00C53248" w:rsidRPr="000918AD" w:rsidRDefault="00C53248" w:rsidP="001C70F7">
            <w:pPr>
              <w:pStyle w:val="ConsPlusNormal"/>
              <w:jc w:val="center"/>
              <w:rPr>
                <w:sz w:val="20"/>
                <w:szCs w:val="20"/>
              </w:rPr>
            </w:pPr>
            <w:r>
              <w:rPr>
                <w:sz w:val="20"/>
                <w:szCs w:val="20"/>
              </w:rPr>
              <w:t>39</w:t>
            </w:r>
          </w:p>
        </w:tc>
        <w:tc>
          <w:tcPr>
            <w:tcW w:w="797" w:type="pct"/>
          </w:tcPr>
          <w:p w14:paraId="271581C2" w14:textId="77777777" w:rsidR="00C53248" w:rsidRPr="000918AD" w:rsidRDefault="00C53248" w:rsidP="000F02BF">
            <w:pPr>
              <w:pStyle w:val="ConsPlusNormal"/>
              <w:jc w:val="both"/>
              <w:rPr>
                <w:sz w:val="20"/>
                <w:szCs w:val="20"/>
              </w:rPr>
            </w:pPr>
            <w:r w:rsidRPr="000918AD">
              <w:rPr>
                <w:sz w:val="20"/>
                <w:szCs w:val="20"/>
              </w:rPr>
              <w:t>1. Заявление о проведении государственной (негосударственной) экспертизы проектной документации объектов капитального строительства и (или) результатов инженерных изысканий</w:t>
            </w:r>
          </w:p>
        </w:tc>
        <w:tc>
          <w:tcPr>
            <w:tcW w:w="769" w:type="pct"/>
            <w:vMerge w:val="restart"/>
          </w:tcPr>
          <w:p w14:paraId="7F1FAA71" w14:textId="77777777" w:rsidR="00C53248" w:rsidRPr="000918AD" w:rsidRDefault="00C53248" w:rsidP="00E91662">
            <w:pPr>
              <w:pStyle w:val="ConsPlusNormal"/>
              <w:jc w:val="both"/>
              <w:rPr>
                <w:sz w:val="20"/>
                <w:szCs w:val="20"/>
              </w:rPr>
            </w:pPr>
            <w:r w:rsidRPr="000918AD">
              <w:rPr>
                <w:sz w:val="20"/>
                <w:szCs w:val="20"/>
              </w:rPr>
              <w:t>Заключение экспертизы проектной документации и (или) результатов инженерных изысканий</w:t>
            </w:r>
          </w:p>
        </w:tc>
        <w:tc>
          <w:tcPr>
            <w:tcW w:w="500" w:type="pct"/>
          </w:tcPr>
          <w:p w14:paraId="7CDAAF60" w14:textId="77777777" w:rsidR="00C53248" w:rsidRPr="000918AD" w:rsidRDefault="00C53248" w:rsidP="000F02BF">
            <w:pPr>
              <w:pStyle w:val="ConsPlusNormal"/>
              <w:jc w:val="both"/>
              <w:rPr>
                <w:sz w:val="20"/>
                <w:szCs w:val="20"/>
              </w:rPr>
            </w:pPr>
            <w:r>
              <w:rPr>
                <w:sz w:val="20"/>
                <w:szCs w:val="20"/>
              </w:rPr>
              <w:t>С</w:t>
            </w:r>
            <w:r w:rsidRPr="000918AD">
              <w:rPr>
                <w:sz w:val="20"/>
                <w:szCs w:val="20"/>
              </w:rPr>
              <w:t>т</w:t>
            </w:r>
            <w:r>
              <w:rPr>
                <w:sz w:val="20"/>
                <w:szCs w:val="20"/>
              </w:rPr>
              <w:t>атья</w:t>
            </w:r>
            <w:r w:rsidRPr="000918AD">
              <w:rPr>
                <w:sz w:val="20"/>
                <w:szCs w:val="20"/>
              </w:rPr>
              <w:t xml:space="preserve"> 49 ГрК РФ</w:t>
            </w:r>
            <w:r>
              <w:rPr>
                <w:sz w:val="20"/>
                <w:szCs w:val="20"/>
              </w:rPr>
              <w:t>;</w:t>
            </w:r>
          </w:p>
          <w:p w14:paraId="6C86FFAA" w14:textId="46FC12B1" w:rsidR="00C53248" w:rsidRPr="000918AD" w:rsidRDefault="00C53248" w:rsidP="00215E51">
            <w:pPr>
              <w:pStyle w:val="ConsPlusNormal"/>
              <w:jc w:val="both"/>
              <w:rPr>
                <w:sz w:val="20"/>
                <w:szCs w:val="20"/>
              </w:rPr>
            </w:pPr>
            <w:r w:rsidRPr="00431C4B">
              <w:rPr>
                <w:spacing w:val="-4"/>
                <w:sz w:val="20"/>
                <w:szCs w:val="20"/>
              </w:rPr>
              <w:t xml:space="preserve">Постановление Правительства Российской Федерации от </w:t>
            </w:r>
            <w:r w:rsidR="00087B7C">
              <w:rPr>
                <w:spacing w:val="-4"/>
                <w:sz w:val="20"/>
                <w:szCs w:val="20"/>
              </w:rPr>
              <w:br/>
            </w:r>
            <w:r w:rsidRPr="00431C4B">
              <w:rPr>
                <w:spacing w:val="-4"/>
                <w:sz w:val="20"/>
                <w:szCs w:val="20"/>
              </w:rPr>
              <w:t>5 марта 2007 года</w:t>
            </w:r>
            <w:r w:rsidRPr="000918AD">
              <w:rPr>
                <w:sz w:val="20"/>
                <w:szCs w:val="20"/>
              </w:rPr>
              <w:t xml:space="preserve"> </w:t>
            </w:r>
            <w:r w:rsidR="00431C4B">
              <w:rPr>
                <w:sz w:val="20"/>
                <w:szCs w:val="20"/>
              </w:rPr>
              <w:br/>
            </w:r>
            <w:r>
              <w:rPr>
                <w:sz w:val="20"/>
                <w:szCs w:val="20"/>
              </w:rPr>
              <w:t>№</w:t>
            </w:r>
            <w:r w:rsidRPr="000918AD">
              <w:rPr>
                <w:sz w:val="20"/>
                <w:szCs w:val="20"/>
              </w:rPr>
              <w:t xml:space="preserve"> 145 </w:t>
            </w:r>
            <w:r>
              <w:rPr>
                <w:sz w:val="20"/>
                <w:szCs w:val="20"/>
              </w:rPr>
              <w:t>«</w:t>
            </w:r>
            <w:r w:rsidRPr="000918AD">
              <w:rPr>
                <w:sz w:val="20"/>
                <w:szCs w:val="20"/>
              </w:rPr>
              <w:t>О по</w:t>
            </w:r>
            <w:r w:rsidRPr="000918AD">
              <w:rPr>
                <w:sz w:val="20"/>
                <w:szCs w:val="20"/>
              </w:rPr>
              <w:lastRenderedPageBreak/>
              <w:t>рядке организации и проведения государственной экспертизы проектной документации и результатов инженерных</w:t>
            </w:r>
            <w:r w:rsidR="00E91662">
              <w:rPr>
                <w:sz w:val="20"/>
                <w:szCs w:val="20"/>
              </w:rPr>
              <w:t xml:space="preserve"> </w:t>
            </w:r>
            <w:r w:rsidRPr="000918AD">
              <w:rPr>
                <w:sz w:val="20"/>
                <w:szCs w:val="20"/>
              </w:rPr>
              <w:t>изысканий</w:t>
            </w:r>
            <w:r>
              <w:rPr>
                <w:sz w:val="20"/>
                <w:szCs w:val="20"/>
              </w:rPr>
              <w:t>»</w:t>
            </w:r>
            <w:r w:rsidRPr="000918AD">
              <w:rPr>
                <w:sz w:val="20"/>
                <w:szCs w:val="20"/>
              </w:rPr>
              <w:t xml:space="preserve"> (далее </w:t>
            </w:r>
            <w:r>
              <w:rPr>
                <w:sz w:val="20"/>
                <w:szCs w:val="20"/>
              </w:rPr>
              <w:t>‒</w:t>
            </w:r>
            <w:r w:rsidRPr="000918AD">
              <w:rPr>
                <w:sz w:val="20"/>
                <w:szCs w:val="20"/>
              </w:rPr>
              <w:t xml:space="preserve"> </w:t>
            </w:r>
            <w:r>
              <w:rPr>
                <w:sz w:val="20"/>
                <w:szCs w:val="20"/>
              </w:rPr>
              <w:t>п</w:t>
            </w:r>
            <w:r w:rsidRPr="000918AD">
              <w:rPr>
                <w:sz w:val="20"/>
                <w:szCs w:val="20"/>
              </w:rPr>
              <w:t>останов</w:t>
            </w:r>
            <w:r>
              <w:rPr>
                <w:sz w:val="20"/>
                <w:szCs w:val="20"/>
              </w:rPr>
              <w:t xml:space="preserve">ление </w:t>
            </w:r>
            <w:r w:rsidRPr="00C64005">
              <w:rPr>
                <w:spacing w:val="-4"/>
                <w:sz w:val="20"/>
                <w:szCs w:val="20"/>
              </w:rPr>
              <w:t>№ 145)</w:t>
            </w:r>
            <w:r>
              <w:rPr>
                <w:spacing w:val="-4"/>
                <w:sz w:val="20"/>
                <w:szCs w:val="20"/>
              </w:rPr>
              <w:t>.</w:t>
            </w:r>
          </w:p>
        </w:tc>
        <w:tc>
          <w:tcPr>
            <w:tcW w:w="462" w:type="pct"/>
          </w:tcPr>
          <w:p w14:paraId="120B1E76" w14:textId="77777777" w:rsidR="00C53248" w:rsidRPr="000918AD" w:rsidRDefault="00C53248" w:rsidP="00C5346A">
            <w:pPr>
              <w:pStyle w:val="ConsPlusNormal"/>
              <w:jc w:val="both"/>
              <w:rPr>
                <w:sz w:val="20"/>
                <w:szCs w:val="20"/>
              </w:rPr>
            </w:pPr>
            <w:r w:rsidRPr="000918AD">
              <w:rPr>
                <w:sz w:val="20"/>
                <w:szCs w:val="20"/>
              </w:rPr>
              <w:lastRenderedPageBreak/>
              <w:t>Для всех объектов капитального строительства</w:t>
            </w:r>
            <w:r>
              <w:rPr>
                <w:sz w:val="20"/>
                <w:szCs w:val="20"/>
              </w:rPr>
              <w:t>, за исключением объектов, в отношении проектной до</w:t>
            </w:r>
            <w:r>
              <w:rPr>
                <w:sz w:val="20"/>
                <w:szCs w:val="20"/>
              </w:rPr>
              <w:lastRenderedPageBreak/>
              <w:t>кументации которых в соответствии с частями 2,3,3.1 и 3.8 статьи 49 ГрК РФ экспертиза не проводится</w:t>
            </w:r>
          </w:p>
        </w:tc>
        <w:tc>
          <w:tcPr>
            <w:tcW w:w="691" w:type="pct"/>
          </w:tcPr>
          <w:p w14:paraId="4F9C5887" w14:textId="77777777" w:rsidR="00C53248" w:rsidRPr="000918AD" w:rsidRDefault="00C53248" w:rsidP="000F02BF">
            <w:pPr>
              <w:pStyle w:val="ConsPlusNormal"/>
              <w:jc w:val="center"/>
              <w:rPr>
                <w:sz w:val="20"/>
                <w:szCs w:val="20"/>
              </w:rPr>
            </w:pPr>
            <w:r w:rsidRPr="00DE764C">
              <w:rPr>
                <w:sz w:val="20"/>
                <w:szCs w:val="20"/>
              </w:rPr>
              <w:lastRenderedPageBreak/>
              <w:t>‒</w:t>
            </w:r>
          </w:p>
        </w:tc>
      </w:tr>
      <w:tr w:rsidR="00901091" w:rsidRPr="000918AD" w14:paraId="21586760" w14:textId="77777777" w:rsidTr="00901091">
        <w:trPr>
          <w:trHeight w:val="20"/>
        </w:trPr>
        <w:tc>
          <w:tcPr>
            <w:tcW w:w="110" w:type="pct"/>
            <w:vMerge/>
          </w:tcPr>
          <w:p w14:paraId="7603AA59" w14:textId="77777777" w:rsidR="00C53248" w:rsidRPr="000918AD" w:rsidRDefault="00C53248" w:rsidP="000F02BF">
            <w:pPr>
              <w:pStyle w:val="ConsPlusNormal"/>
              <w:jc w:val="center"/>
              <w:rPr>
                <w:sz w:val="20"/>
                <w:szCs w:val="20"/>
              </w:rPr>
            </w:pPr>
          </w:p>
        </w:tc>
        <w:tc>
          <w:tcPr>
            <w:tcW w:w="579" w:type="pct"/>
            <w:vMerge/>
          </w:tcPr>
          <w:p w14:paraId="05AB111F" w14:textId="77777777" w:rsidR="00C53248" w:rsidRPr="000918AD" w:rsidRDefault="00C53248" w:rsidP="000F02BF">
            <w:pPr>
              <w:pStyle w:val="ConsPlusNormal"/>
              <w:jc w:val="center"/>
              <w:rPr>
                <w:sz w:val="20"/>
                <w:szCs w:val="20"/>
              </w:rPr>
            </w:pPr>
          </w:p>
        </w:tc>
        <w:tc>
          <w:tcPr>
            <w:tcW w:w="393" w:type="pct"/>
            <w:vMerge/>
          </w:tcPr>
          <w:p w14:paraId="0EBC7E3F" w14:textId="77777777" w:rsidR="00C53248" w:rsidRPr="000918AD" w:rsidRDefault="00C53248" w:rsidP="000F02BF">
            <w:pPr>
              <w:pStyle w:val="ConsPlusNormal"/>
              <w:jc w:val="center"/>
              <w:rPr>
                <w:sz w:val="20"/>
                <w:szCs w:val="20"/>
              </w:rPr>
            </w:pPr>
          </w:p>
        </w:tc>
        <w:tc>
          <w:tcPr>
            <w:tcW w:w="393" w:type="pct"/>
            <w:vMerge/>
          </w:tcPr>
          <w:p w14:paraId="70440243" w14:textId="77777777" w:rsidR="00C53248" w:rsidRPr="000918AD" w:rsidRDefault="00C53248" w:rsidP="000F02BF">
            <w:pPr>
              <w:pStyle w:val="ConsPlusNormal"/>
              <w:jc w:val="center"/>
              <w:rPr>
                <w:sz w:val="20"/>
                <w:szCs w:val="20"/>
              </w:rPr>
            </w:pPr>
          </w:p>
        </w:tc>
        <w:tc>
          <w:tcPr>
            <w:tcW w:w="304" w:type="pct"/>
            <w:vMerge/>
          </w:tcPr>
          <w:p w14:paraId="7C17BA33" w14:textId="77777777" w:rsidR="00C53248" w:rsidRPr="000918AD" w:rsidRDefault="00C53248" w:rsidP="000F02BF">
            <w:pPr>
              <w:pStyle w:val="ConsPlusNormal"/>
              <w:jc w:val="center"/>
              <w:rPr>
                <w:sz w:val="20"/>
                <w:szCs w:val="20"/>
              </w:rPr>
            </w:pPr>
          </w:p>
        </w:tc>
        <w:tc>
          <w:tcPr>
            <w:tcW w:w="797" w:type="pct"/>
          </w:tcPr>
          <w:p w14:paraId="354F2C17" w14:textId="77777777" w:rsidR="00C53248" w:rsidRPr="000918AD" w:rsidRDefault="00C53248" w:rsidP="000F02BF">
            <w:pPr>
              <w:pStyle w:val="ConsPlusNormal"/>
              <w:jc w:val="both"/>
              <w:rPr>
                <w:sz w:val="20"/>
                <w:szCs w:val="20"/>
              </w:rPr>
            </w:pPr>
            <w:r w:rsidRPr="000918AD">
              <w:rPr>
                <w:sz w:val="20"/>
                <w:szCs w:val="20"/>
              </w:rPr>
              <w:t>2.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p>
        </w:tc>
        <w:tc>
          <w:tcPr>
            <w:tcW w:w="769" w:type="pct"/>
            <w:vMerge/>
          </w:tcPr>
          <w:p w14:paraId="395B480C" w14:textId="77777777" w:rsidR="00C53248" w:rsidRPr="000918AD" w:rsidRDefault="00C53248" w:rsidP="000F02BF">
            <w:pPr>
              <w:pStyle w:val="ConsPlusNormal"/>
              <w:jc w:val="both"/>
              <w:rPr>
                <w:sz w:val="20"/>
                <w:szCs w:val="20"/>
              </w:rPr>
            </w:pPr>
          </w:p>
        </w:tc>
        <w:tc>
          <w:tcPr>
            <w:tcW w:w="500" w:type="pct"/>
          </w:tcPr>
          <w:p w14:paraId="7DE7B817" w14:textId="4A4189CE" w:rsidR="00C53248" w:rsidRPr="00087B7C" w:rsidRDefault="00C53248" w:rsidP="000F02BF">
            <w:pPr>
              <w:pStyle w:val="ConsPlusNormal"/>
              <w:jc w:val="both"/>
              <w:rPr>
                <w:spacing w:val="-4"/>
                <w:sz w:val="20"/>
                <w:szCs w:val="20"/>
              </w:rPr>
            </w:pPr>
            <w:r w:rsidRPr="00087B7C">
              <w:rPr>
                <w:spacing w:val="-4"/>
                <w:sz w:val="20"/>
                <w:szCs w:val="20"/>
              </w:rPr>
              <w:t>Подпункт «г» пункта 13 постановления № 145;</w:t>
            </w:r>
          </w:p>
          <w:p w14:paraId="3D8E525A" w14:textId="77777777" w:rsidR="00C53248" w:rsidRPr="000918AD" w:rsidRDefault="00C53248" w:rsidP="000F02BF">
            <w:pPr>
              <w:pStyle w:val="ConsPlusNormal"/>
              <w:jc w:val="both"/>
              <w:rPr>
                <w:sz w:val="20"/>
                <w:szCs w:val="20"/>
              </w:rPr>
            </w:pPr>
            <w:r w:rsidRPr="000918AD">
              <w:rPr>
                <w:sz w:val="20"/>
                <w:szCs w:val="20"/>
              </w:rPr>
              <w:t>Часть 2 статьи 48 ГрК РФ</w:t>
            </w:r>
            <w:r>
              <w:rPr>
                <w:sz w:val="20"/>
                <w:szCs w:val="20"/>
              </w:rPr>
              <w:t>.</w:t>
            </w:r>
          </w:p>
        </w:tc>
        <w:tc>
          <w:tcPr>
            <w:tcW w:w="462" w:type="pct"/>
            <w:tcBorders>
              <w:bottom w:val="single" w:sz="4" w:space="0" w:color="auto"/>
            </w:tcBorders>
          </w:tcPr>
          <w:p w14:paraId="17FA1440" w14:textId="77777777" w:rsidR="00C53248" w:rsidRPr="000918AD" w:rsidRDefault="00C53248" w:rsidP="00C5346A">
            <w:pPr>
              <w:pStyle w:val="ConsPlusNormal"/>
              <w:jc w:val="both"/>
              <w:rPr>
                <w:sz w:val="20"/>
                <w:szCs w:val="20"/>
              </w:rPr>
            </w:pPr>
            <w:r>
              <w:rPr>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2,3,3.1 и 3.8 статьи 49 ГрК РФ экспертиза не проводится</w:t>
            </w:r>
          </w:p>
        </w:tc>
        <w:tc>
          <w:tcPr>
            <w:tcW w:w="691" w:type="pct"/>
          </w:tcPr>
          <w:p w14:paraId="6FE78EA6" w14:textId="77777777" w:rsidR="00C53248" w:rsidRPr="000918AD" w:rsidRDefault="00C53248" w:rsidP="000F02BF">
            <w:pPr>
              <w:pStyle w:val="ConsPlusNormal"/>
              <w:jc w:val="center"/>
              <w:rPr>
                <w:sz w:val="20"/>
                <w:szCs w:val="20"/>
              </w:rPr>
            </w:pPr>
            <w:r w:rsidRPr="00DE764C">
              <w:rPr>
                <w:sz w:val="20"/>
                <w:szCs w:val="20"/>
              </w:rPr>
              <w:t>‒</w:t>
            </w:r>
          </w:p>
        </w:tc>
      </w:tr>
      <w:tr w:rsidR="00901091" w:rsidRPr="000918AD" w14:paraId="35D62BB5" w14:textId="77777777" w:rsidTr="00901091">
        <w:trPr>
          <w:trHeight w:val="1290"/>
        </w:trPr>
        <w:tc>
          <w:tcPr>
            <w:tcW w:w="110" w:type="pct"/>
            <w:vMerge/>
          </w:tcPr>
          <w:p w14:paraId="57828519" w14:textId="77777777" w:rsidR="00C53248" w:rsidRPr="000918AD" w:rsidRDefault="00C53248" w:rsidP="000918AD">
            <w:pPr>
              <w:pStyle w:val="ConsPlusNormal"/>
              <w:rPr>
                <w:sz w:val="20"/>
                <w:szCs w:val="20"/>
              </w:rPr>
            </w:pPr>
          </w:p>
        </w:tc>
        <w:tc>
          <w:tcPr>
            <w:tcW w:w="579" w:type="pct"/>
            <w:vMerge/>
          </w:tcPr>
          <w:p w14:paraId="4538E4E7" w14:textId="77777777" w:rsidR="00C53248" w:rsidRPr="000918AD" w:rsidRDefault="00C53248" w:rsidP="000918AD">
            <w:pPr>
              <w:pStyle w:val="ConsPlusNormal"/>
              <w:rPr>
                <w:sz w:val="20"/>
                <w:szCs w:val="20"/>
              </w:rPr>
            </w:pPr>
          </w:p>
        </w:tc>
        <w:tc>
          <w:tcPr>
            <w:tcW w:w="393" w:type="pct"/>
            <w:vMerge/>
          </w:tcPr>
          <w:p w14:paraId="32B23D12" w14:textId="77777777" w:rsidR="00C53248" w:rsidRPr="000918AD" w:rsidRDefault="00C53248" w:rsidP="000918AD">
            <w:pPr>
              <w:pStyle w:val="ConsPlusNormal"/>
              <w:rPr>
                <w:sz w:val="20"/>
                <w:szCs w:val="20"/>
              </w:rPr>
            </w:pPr>
          </w:p>
        </w:tc>
        <w:tc>
          <w:tcPr>
            <w:tcW w:w="393" w:type="pct"/>
            <w:vMerge/>
          </w:tcPr>
          <w:p w14:paraId="7ADDBC7E" w14:textId="77777777" w:rsidR="00C53248" w:rsidRPr="000918AD" w:rsidRDefault="00C53248" w:rsidP="000918AD">
            <w:pPr>
              <w:pStyle w:val="ConsPlusNormal"/>
              <w:rPr>
                <w:sz w:val="20"/>
                <w:szCs w:val="20"/>
              </w:rPr>
            </w:pPr>
          </w:p>
        </w:tc>
        <w:tc>
          <w:tcPr>
            <w:tcW w:w="304" w:type="pct"/>
            <w:vMerge/>
          </w:tcPr>
          <w:p w14:paraId="27952FA0" w14:textId="77777777" w:rsidR="00C53248" w:rsidRPr="000918AD" w:rsidRDefault="00C53248" w:rsidP="000918AD">
            <w:pPr>
              <w:pStyle w:val="ConsPlusNormal"/>
              <w:rPr>
                <w:sz w:val="20"/>
                <w:szCs w:val="20"/>
              </w:rPr>
            </w:pPr>
          </w:p>
        </w:tc>
        <w:tc>
          <w:tcPr>
            <w:tcW w:w="797" w:type="pct"/>
            <w:vMerge w:val="restart"/>
          </w:tcPr>
          <w:p w14:paraId="2150DEB9" w14:textId="1801B14F" w:rsidR="00C53248" w:rsidRPr="007A1794" w:rsidRDefault="00C53248" w:rsidP="007A1794">
            <w:pPr>
              <w:pStyle w:val="ConsPlusNormal"/>
              <w:jc w:val="both"/>
              <w:rPr>
                <w:sz w:val="20"/>
                <w:szCs w:val="20"/>
              </w:rPr>
            </w:pPr>
            <w:r w:rsidRPr="000918AD">
              <w:rPr>
                <w:sz w:val="20"/>
                <w:szCs w:val="20"/>
              </w:rPr>
              <w:t xml:space="preserve">3. Часть проектной документации, в которую были внесены изменения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w:t>
            </w:r>
            <w:r w:rsidR="00C069FE">
              <w:rPr>
                <w:sz w:val="20"/>
                <w:szCs w:val="20"/>
              </w:rPr>
              <w:br/>
            </w:r>
            <w:r w:rsidRPr="000918AD">
              <w:rPr>
                <w:sz w:val="20"/>
                <w:szCs w:val="20"/>
              </w:rPr>
              <w:lastRenderedPageBreak/>
              <w:t xml:space="preserve">государственную </w:t>
            </w:r>
            <w:r w:rsidRPr="00C069FE">
              <w:rPr>
                <w:spacing w:val="-2"/>
                <w:sz w:val="20"/>
                <w:szCs w:val="20"/>
              </w:rPr>
              <w:t>экспертизу в отношении проектной документации, представлявшейся в электронной форме в полном объеме)</w:t>
            </w:r>
          </w:p>
        </w:tc>
        <w:tc>
          <w:tcPr>
            <w:tcW w:w="769" w:type="pct"/>
            <w:vMerge w:val="restart"/>
          </w:tcPr>
          <w:p w14:paraId="367D31A1" w14:textId="77777777" w:rsidR="00C53248" w:rsidRPr="000918AD" w:rsidRDefault="00C53248" w:rsidP="000918AD">
            <w:pPr>
              <w:pStyle w:val="ConsPlusNormal"/>
              <w:rPr>
                <w:sz w:val="20"/>
                <w:szCs w:val="20"/>
              </w:rPr>
            </w:pPr>
          </w:p>
        </w:tc>
        <w:tc>
          <w:tcPr>
            <w:tcW w:w="500" w:type="pct"/>
            <w:vMerge w:val="restart"/>
            <w:tcBorders>
              <w:right w:val="single" w:sz="4" w:space="0" w:color="auto"/>
            </w:tcBorders>
          </w:tcPr>
          <w:p w14:paraId="7BE5BFD5" w14:textId="53571F9B" w:rsidR="00C53248" w:rsidRPr="000918AD" w:rsidRDefault="00B12956" w:rsidP="007B5ED1">
            <w:pPr>
              <w:pStyle w:val="ConsPlusNormal"/>
              <w:jc w:val="both"/>
              <w:rPr>
                <w:sz w:val="20"/>
                <w:szCs w:val="20"/>
              </w:rPr>
            </w:pPr>
            <w:r w:rsidRPr="000918AD">
              <w:rPr>
                <w:sz w:val="20"/>
                <w:szCs w:val="20"/>
              </w:rPr>
              <w:t xml:space="preserve">Абзац </w:t>
            </w:r>
            <w:r>
              <w:rPr>
                <w:sz w:val="20"/>
                <w:szCs w:val="20"/>
              </w:rPr>
              <w:t>первый и второй п</w:t>
            </w:r>
            <w:r w:rsidRPr="000918AD">
              <w:rPr>
                <w:sz w:val="20"/>
                <w:szCs w:val="20"/>
              </w:rPr>
              <w:t>ункта 17</w:t>
            </w:r>
            <w:r>
              <w:rPr>
                <w:sz w:val="20"/>
                <w:szCs w:val="20"/>
              </w:rPr>
              <w:t xml:space="preserve">, </w:t>
            </w:r>
            <w:r w:rsidRPr="00431C4B">
              <w:rPr>
                <w:spacing w:val="-4"/>
                <w:sz w:val="20"/>
                <w:szCs w:val="20"/>
              </w:rPr>
              <w:t xml:space="preserve">подпункт «г» </w:t>
            </w:r>
            <w:r w:rsidRPr="00087B7C">
              <w:rPr>
                <w:spacing w:val="-4"/>
                <w:sz w:val="20"/>
                <w:szCs w:val="20"/>
              </w:rPr>
              <w:t>пункта 13 постановления №</w:t>
            </w:r>
            <w:r w:rsidR="00431C4B" w:rsidRPr="00087B7C">
              <w:rPr>
                <w:spacing w:val="-4"/>
                <w:sz w:val="20"/>
                <w:szCs w:val="20"/>
              </w:rPr>
              <w:t xml:space="preserve"> </w:t>
            </w:r>
            <w:r w:rsidRPr="00087B7C">
              <w:rPr>
                <w:spacing w:val="-4"/>
                <w:sz w:val="20"/>
                <w:szCs w:val="20"/>
              </w:rPr>
              <w:t>145</w:t>
            </w:r>
          </w:p>
        </w:tc>
        <w:tc>
          <w:tcPr>
            <w:tcW w:w="462" w:type="pct"/>
            <w:vMerge w:val="restart"/>
            <w:tcBorders>
              <w:top w:val="single" w:sz="4" w:space="0" w:color="auto"/>
              <w:left w:val="single" w:sz="4" w:space="0" w:color="auto"/>
              <w:bottom w:val="single" w:sz="4" w:space="0" w:color="auto"/>
              <w:right w:val="single" w:sz="4" w:space="0" w:color="auto"/>
            </w:tcBorders>
          </w:tcPr>
          <w:p w14:paraId="37FD401F" w14:textId="77777777" w:rsidR="00C53248" w:rsidRPr="000918AD" w:rsidRDefault="00C53248" w:rsidP="00C5346A">
            <w:pPr>
              <w:pStyle w:val="ConsPlusNormal"/>
              <w:jc w:val="both"/>
              <w:rPr>
                <w:sz w:val="20"/>
                <w:szCs w:val="20"/>
              </w:rPr>
            </w:pPr>
            <w:r>
              <w:rPr>
                <w:sz w:val="20"/>
                <w:szCs w:val="20"/>
              </w:rPr>
              <w:t xml:space="preserve">Для всех объектов капитального строительства, за исключением объектов, в отношении проектной документации которых в соответствии с частями 2,3,3.1 и 3.8 статьи 49 </w:t>
            </w:r>
            <w:r>
              <w:rPr>
                <w:sz w:val="20"/>
                <w:szCs w:val="20"/>
              </w:rPr>
              <w:lastRenderedPageBreak/>
              <w:t>ГрК РФ экспертиза не проводится</w:t>
            </w:r>
          </w:p>
        </w:tc>
        <w:tc>
          <w:tcPr>
            <w:tcW w:w="691" w:type="pct"/>
            <w:tcBorders>
              <w:left w:val="single" w:sz="4" w:space="0" w:color="auto"/>
              <w:bottom w:val="single" w:sz="4" w:space="0" w:color="FFFFFF" w:themeColor="background1"/>
            </w:tcBorders>
          </w:tcPr>
          <w:p w14:paraId="0991B4EA" w14:textId="77777777" w:rsidR="00C53248" w:rsidRPr="000918AD" w:rsidRDefault="00C53248" w:rsidP="000918AD">
            <w:pPr>
              <w:pStyle w:val="ConsPlusNormal"/>
              <w:jc w:val="center"/>
              <w:rPr>
                <w:sz w:val="20"/>
                <w:szCs w:val="20"/>
              </w:rPr>
            </w:pPr>
            <w:r>
              <w:rPr>
                <w:sz w:val="20"/>
                <w:szCs w:val="20"/>
              </w:rPr>
              <w:lastRenderedPageBreak/>
              <w:t>‒</w:t>
            </w:r>
          </w:p>
        </w:tc>
      </w:tr>
      <w:tr w:rsidR="00901091" w:rsidRPr="000918AD" w14:paraId="5913C451" w14:textId="77777777" w:rsidTr="00901091">
        <w:trPr>
          <w:trHeight w:val="20"/>
        </w:trPr>
        <w:tc>
          <w:tcPr>
            <w:tcW w:w="110" w:type="pct"/>
            <w:vMerge/>
          </w:tcPr>
          <w:p w14:paraId="74578928" w14:textId="77777777" w:rsidR="00C53248" w:rsidRPr="000918AD" w:rsidRDefault="00C53248" w:rsidP="000918AD">
            <w:pPr>
              <w:pStyle w:val="ConsPlusNormal"/>
              <w:jc w:val="center"/>
              <w:rPr>
                <w:sz w:val="20"/>
                <w:szCs w:val="20"/>
              </w:rPr>
            </w:pPr>
          </w:p>
        </w:tc>
        <w:tc>
          <w:tcPr>
            <w:tcW w:w="579" w:type="pct"/>
            <w:vMerge/>
          </w:tcPr>
          <w:p w14:paraId="5D35AB88" w14:textId="77777777" w:rsidR="00C53248" w:rsidRPr="000918AD" w:rsidRDefault="00C53248" w:rsidP="000918AD">
            <w:pPr>
              <w:pStyle w:val="ConsPlusNormal"/>
              <w:jc w:val="center"/>
              <w:rPr>
                <w:sz w:val="20"/>
                <w:szCs w:val="20"/>
              </w:rPr>
            </w:pPr>
          </w:p>
        </w:tc>
        <w:tc>
          <w:tcPr>
            <w:tcW w:w="393" w:type="pct"/>
            <w:vMerge/>
          </w:tcPr>
          <w:p w14:paraId="6F025EBD" w14:textId="77777777" w:rsidR="00C53248" w:rsidRPr="000918AD" w:rsidRDefault="00C53248" w:rsidP="000918AD">
            <w:pPr>
              <w:pStyle w:val="ConsPlusNormal"/>
              <w:jc w:val="center"/>
              <w:rPr>
                <w:sz w:val="20"/>
                <w:szCs w:val="20"/>
              </w:rPr>
            </w:pPr>
          </w:p>
        </w:tc>
        <w:tc>
          <w:tcPr>
            <w:tcW w:w="393" w:type="pct"/>
            <w:vMerge/>
          </w:tcPr>
          <w:p w14:paraId="48F96CCC" w14:textId="77777777" w:rsidR="00C53248" w:rsidRPr="000918AD" w:rsidRDefault="00C53248" w:rsidP="000918AD">
            <w:pPr>
              <w:pStyle w:val="ConsPlusNormal"/>
              <w:jc w:val="center"/>
              <w:rPr>
                <w:sz w:val="20"/>
                <w:szCs w:val="20"/>
              </w:rPr>
            </w:pPr>
          </w:p>
        </w:tc>
        <w:tc>
          <w:tcPr>
            <w:tcW w:w="304" w:type="pct"/>
            <w:vMerge/>
          </w:tcPr>
          <w:p w14:paraId="23CFBCEE" w14:textId="77777777" w:rsidR="00C53248" w:rsidRPr="000918AD" w:rsidRDefault="00C53248" w:rsidP="000918AD">
            <w:pPr>
              <w:pStyle w:val="ConsPlusNormal"/>
              <w:jc w:val="center"/>
              <w:rPr>
                <w:sz w:val="20"/>
                <w:szCs w:val="20"/>
              </w:rPr>
            </w:pPr>
          </w:p>
        </w:tc>
        <w:tc>
          <w:tcPr>
            <w:tcW w:w="797" w:type="pct"/>
            <w:vMerge/>
          </w:tcPr>
          <w:p w14:paraId="738FC2BC" w14:textId="77777777" w:rsidR="00C53248" w:rsidRPr="000918AD" w:rsidRDefault="00C53248" w:rsidP="000918AD">
            <w:pPr>
              <w:pStyle w:val="ConsPlusNormal"/>
              <w:jc w:val="center"/>
              <w:rPr>
                <w:sz w:val="20"/>
                <w:szCs w:val="20"/>
              </w:rPr>
            </w:pPr>
          </w:p>
        </w:tc>
        <w:tc>
          <w:tcPr>
            <w:tcW w:w="769" w:type="pct"/>
            <w:vMerge/>
          </w:tcPr>
          <w:p w14:paraId="6D2EA30D" w14:textId="77777777" w:rsidR="00C53248" w:rsidRPr="000918AD" w:rsidRDefault="00C53248" w:rsidP="000918AD">
            <w:pPr>
              <w:pStyle w:val="ConsPlusNormal"/>
              <w:jc w:val="center"/>
              <w:rPr>
                <w:sz w:val="20"/>
                <w:szCs w:val="20"/>
              </w:rPr>
            </w:pPr>
          </w:p>
        </w:tc>
        <w:tc>
          <w:tcPr>
            <w:tcW w:w="500" w:type="pct"/>
            <w:vMerge/>
            <w:tcBorders>
              <w:right w:val="single" w:sz="4" w:space="0" w:color="auto"/>
            </w:tcBorders>
          </w:tcPr>
          <w:p w14:paraId="31321432" w14:textId="77777777" w:rsidR="00C53248" w:rsidRPr="000918AD" w:rsidRDefault="00C53248" w:rsidP="007B5ED1">
            <w:pPr>
              <w:pStyle w:val="ConsPlusNormal"/>
              <w:jc w:val="both"/>
              <w:rPr>
                <w:sz w:val="20"/>
                <w:szCs w:val="20"/>
              </w:rPr>
            </w:pPr>
          </w:p>
        </w:tc>
        <w:tc>
          <w:tcPr>
            <w:tcW w:w="462" w:type="pct"/>
            <w:vMerge/>
            <w:tcBorders>
              <w:top w:val="single" w:sz="4" w:space="0" w:color="auto"/>
              <w:left w:val="single" w:sz="4" w:space="0" w:color="auto"/>
              <w:bottom w:val="single" w:sz="4" w:space="0" w:color="auto"/>
              <w:right w:val="single" w:sz="4" w:space="0" w:color="auto"/>
            </w:tcBorders>
          </w:tcPr>
          <w:p w14:paraId="693DA059" w14:textId="77777777" w:rsidR="00C53248" w:rsidRPr="000918AD" w:rsidRDefault="00C53248" w:rsidP="00C5346A">
            <w:pPr>
              <w:pStyle w:val="ConsPlusNormal"/>
              <w:jc w:val="both"/>
              <w:rPr>
                <w:sz w:val="20"/>
                <w:szCs w:val="20"/>
              </w:rPr>
            </w:pPr>
          </w:p>
        </w:tc>
        <w:tc>
          <w:tcPr>
            <w:tcW w:w="691" w:type="pct"/>
            <w:tcBorders>
              <w:top w:val="single" w:sz="4" w:space="0" w:color="FFFFFF" w:themeColor="background1"/>
              <w:left w:val="single" w:sz="4" w:space="0" w:color="auto"/>
            </w:tcBorders>
          </w:tcPr>
          <w:p w14:paraId="7C3D5C88" w14:textId="77777777" w:rsidR="00C53248" w:rsidRPr="000918AD" w:rsidRDefault="00C53248" w:rsidP="000918AD">
            <w:pPr>
              <w:pStyle w:val="ConsPlusNormal"/>
              <w:rPr>
                <w:sz w:val="20"/>
                <w:szCs w:val="20"/>
              </w:rPr>
            </w:pPr>
          </w:p>
        </w:tc>
      </w:tr>
      <w:tr w:rsidR="00901091" w:rsidRPr="000918AD" w14:paraId="3029017D" w14:textId="77777777" w:rsidTr="00901091">
        <w:trPr>
          <w:trHeight w:val="20"/>
        </w:trPr>
        <w:tc>
          <w:tcPr>
            <w:tcW w:w="110" w:type="pct"/>
            <w:vMerge/>
          </w:tcPr>
          <w:p w14:paraId="665F3B74" w14:textId="77777777" w:rsidR="00C53248" w:rsidRPr="000918AD" w:rsidRDefault="00C53248" w:rsidP="000918AD">
            <w:pPr>
              <w:pStyle w:val="ConsPlusNormal"/>
              <w:jc w:val="center"/>
              <w:rPr>
                <w:sz w:val="20"/>
                <w:szCs w:val="20"/>
              </w:rPr>
            </w:pPr>
          </w:p>
        </w:tc>
        <w:tc>
          <w:tcPr>
            <w:tcW w:w="579" w:type="pct"/>
            <w:vMerge/>
          </w:tcPr>
          <w:p w14:paraId="6E78BDC9" w14:textId="77777777" w:rsidR="00C53248" w:rsidRPr="000918AD" w:rsidRDefault="00C53248" w:rsidP="000918AD">
            <w:pPr>
              <w:pStyle w:val="ConsPlusNormal"/>
              <w:jc w:val="center"/>
              <w:rPr>
                <w:sz w:val="20"/>
                <w:szCs w:val="20"/>
              </w:rPr>
            </w:pPr>
          </w:p>
        </w:tc>
        <w:tc>
          <w:tcPr>
            <w:tcW w:w="393" w:type="pct"/>
            <w:vMerge/>
          </w:tcPr>
          <w:p w14:paraId="2915B065" w14:textId="77777777" w:rsidR="00C53248" w:rsidRPr="000918AD" w:rsidRDefault="00C53248" w:rsidP="000918AD">
            <w:pPr>
              <w:pStyle w:val="ConsPlusNormal"/>
              <w:jc w:val="center"/>
              <w:rPr>
                <w:sz w:val="20"/>
                <w:szCs w:val="20"/>
              </w:rPr>
            </w:pPr>
          </w:p>
        </w:tc>
        <w:tc>
          <w:tcPr>
            <w:tcW w:w="393" w:type="pct"/>
            <w:vMerge/>
          </w:tcPr>
          <w:p w14:paraId="401CED94" w14:textId="77777777" w:rsidR="00C53248" w:rsidRPr="000918AD" w:rsidRDefault="00C53248" w:rsidP="000918AD">
            <w:pPr>
              <w:pStyle w:val="ConsPlusNormal"/>
              <w:jc w:val="center"/>
              <w:rPr>
                <w:sz w:val="20"/>
                <w:szCs w:val="20"/>
              </w:rPr>
            </w:pPr>
          </w:p>
        </w:tc>
        <w:tc>
          <w:tcPr>
            <w:tcW w:w="304" w:type="pct"/>
            <w:vMerge/>
          </w:tcPr>
          <w:p w14:paraId="30D32D45" w14:textId="77777777" w:rsidR="00C53248" w:rsidRPr="000918AD" w:rsidRDefault="00C53248" w:rsidP="000918AD">
            <w:pPr>
              <w:pStyle w:val="ConsPlusNormal"/>
              <w:jc w:val="center"/>
              <w:rPr>
                <w:sz w:val="20"/>
                <w:szCs w:val="20"/>
              </w:rPr>
            </w:pPr>
          </w:p>
        </w:tc>
        <w:tc>
          <w:tcPr>
            <w:tcW w:w="797" w:type="pct"/>
          </w:tcPr>
          <w:p w14:paraId="307C7620" w14:textId="77777777" w:rsidR="00C53248" w:rsidRPr="000918AD" w:rsidRDefault="00C53248" w:rsidP="00407AC1">
            <w:pPr>
              <w:pStyle w:val="ConsPlusNormal"/>
              <w:jc w:val="both"/>
              <w:rPr>
                <w:sz w:val="20"/>
                <w:szCs w:val="20"/>
              </w:rPr>
            </w:pPr>
            <w:r w:rsidRPr="000918AD">
              <w:rPr>
                <w:sz w:val="20"/>
                <w:szCs w:val="20"/>
              </w:rPr>
              <w:t>4. Ведомости объемов работ, учтенных в сметных расчетах</w:t>
            </w:r>
          </w:p>
        </w:tc>
        <w:tc>
          <w:tcPr>
            <w:tcW w:w="769" w:type="pct"/>
            <w:vMerge/>
          </w:tcPr>
          <w:p w14:paraId="31CC7D19" w14:textId="77777777" w:rsidR="00C53248" w:rsidRPr="000918AD" w:rsidRDefault="00C53248" w:rsidP="000918AD">
            <w:pPr>
              <w:pStyle w:val="ConsPlusNormal"/>
              <w:jc w:val="center"/>
              <w:rPr>
                <w:sz w:val="20"/>
                <w:szCs w:val="20"/>
              </w:rPr>
            </w:pPr>
          </w:p>
        </w:tc>
        <w:tc>
          <w:tcPr>
            <w:tcW w:w="500" w:type="pct"/>
          </w:tcPr>
          <w:p w14:paraId="0CE7E8E6" w14:textId="2773D350" w:rsidR="00C53248" w:rsidRPr="00087B7C" w:rsidRDefault="003D4B1B" w:rsidP="00407AC1">
            <w:pPr>
              <w:pStyle w:val="ConsPlusNormal"/>
              <w:jc w:val="both"/>
              <w:rPr>
                <w:spacing w:val="-4"/>
                <w:sz w:val="20"/>
                <w:szCs w:val="20"/>
              </w:rPr>
            </w:pPr>
            <w:r w:rsidRPr="00087B7C">
              <w:rPr>
                <w:spacing w:val="-4"/>
                <w:sz w:val="20"/>
                <w:szCs w:val="20"/>
              </w:rPr>
              <w:t>Подпункт «г</w:t>
            </w:r>
            <w:r w:rsidR="00D936E0" w:rsidRPr="00087B7C">
              <w:rPr>
                <w:spacing w:val="-4"/>
                <w:sz w:val="20"/>
                <w:szCs w:val="20"/>
              </w:rPr>
              <w:t xml:space="preserve"> (</w:t>
            </w:r>
            <w:r w:rsidRPr="00087B7C">
              <w:rPr>
                <w:spacing w:val="-4"/>
                <w:sz w:val="20"/>
                <w:szCs w:val="20"/>
              </w:rPr>
              <w:t>1</w:t>
            </w:r>
            <w:r w:rsidR="00D936E0" w:rsidRPr="00087B7C">
              <w:rPr>
                <w:spacing w:val="-4"/>
                <w:sz w:val="20"/>
                <w:szCs w:val="20"/>
              </w:rPr>
              <w:t>)</w:t>
            </w:r>
            <w:r w:rsidRPr="00087B7C">
              <w:rPr>
                <w:spacing w:val="-4"/>
                <w:sz w:val="20"/>
                <w:szCs w:val="20"/>
              </w:rPr>
              <w:t>» пункта 13 постановления № 145</w:t>
            </w:r>
          </w:p>
        </w:tc>
        <w:tc>
          <w:tcPr>
            <w:tcW w:w="462" w:type="pct"/>
            <w:tcBorders>
              <w:top w:val="single" w:sz="4" w:space="0" w:color="auto"/>
            </w:tcBorders>
          </w:tcPr>
          <w:p w14:paraId="37DE779A" w14:textId="77777777" w:rsidR="00C53248" w:rsidRPr="000918AD" w:rsidRDefault="00C53248" w:rsidP="00C5346A">
            <w:pPr>
              <w:pStyle w:val="ConsPlusNormal"/>
              <w:jc w:val="both"/>
              <w:rPr>
                <w:sz w:val="20"/>
                <w:szCs w:val="20"/>
              </w:rPr>
            </w:pPr>
            <w:r>
              <w:rPr>
                <w:sz w:val="20"/>
                <w:szCs w:val="20"/>
              </w:rPr>
              <w:t xml:space="preserve">Для всех объектов капитального строительства, за исключением объектов, в отношении проектной документации которых в соответствии с частями 2,3,3.1 и 3.8 статьи 49 ГрК РФ экспертиза </w:t>
            </w:r>
            <w:r w:rsidR="0045673B">
              <w:rPr>
                <w:sz w:val="20"/>
                <w:szCs w:val="20"/>
              </w:rPr>
              <w:t>не проводится</w:t>
            </w:r>
          </w:p>
        </w:tc>
        <w:tc>
          <w:tcPr>
            <w:tcW w:w="691" w:type="pct"/>
          </w:tcPr>
          <w:p w14:paraId="6C9F23B0" w14:textId="77777777" w:rsidR="00C53248" w:rsidRPr="000918AD" w:rsidRDefault="00C53248" w:rsidP="00400A8B">
            <w:pPr>
              <w:pStyle w:val="ConsPlusNormal"/>
              <w:jc w:val="center"/>
              <w:rPr>
                <w:sz w:val="20"/>
                <w:szCs w:val="20"/>
              </w:rPr>
            </w:pPr>
            <w:r>
              <w:rPr>
                <w:sz w:val="20"/>
                <w:szCs w:val="20"/>
              </w:rPr>
              <w:t>‒</w:t>
            </w:r>
          </w:p>
        </w:tc>
      </w:tr>
      <w:tr w:rsidR="00901091" w:rsidRPr="000918AD" w14:paraId="67D2020D" w14:textId="77777777" w:rsidTr="00901091">
        <w:trPr>
          <w:trHeight w:val="938"/>
        </w:trPr>
        <w:tc>
          <w:tcPr>
            <w:tcW w:w="110" w:type="pct"/>
            <w:vMerge/>
          </w:tcPr>
          <w:p w14:paraId="302AD747" w14:textId="77777777" w:rsidR="00C53248" w:rsidRPr="000918AD" w:rsidRDefault="00C53248" w:rsidP="007A1794">
            <w:pPr>
              <w:pStyle w:val="ConsPlusNormal"/>
              <w:jc w:val="center"/>
              <w:rPr>
                <w:sz w:val="20"/>
                <w:szCs w:val="20"/>
              </w:rPr>
            </w:pPr>
          </w:p>
        </w:tc>
        <w:tc>
          <w:tcPr>
            <w:tcW w:w="579" w:type="pct"/>
            <w:vMerge/>
          </w:tcPr>
          <w:p w14:paraId="7691817A" w14:textId="77777777" w:rsidR="00C53248" w:rsidRPr="000918AD" w:rsidRDefault="00C53248" w:rsidP="007A1794">
            <w:pPr>
              <w:pStyle w:val="ConsPlusNormal"/>
              <w:jc w:val="center"/>
              <w:rPr>
                <w:sz w:val="20"/>
                <w:szCs w:val="20"/>
              </w:rPr>
            </w:pPr>
          </w:p>
        </w:tc>
        <w:tc>
          <w:tcPr>
            <w:tcW w:w="393" w:type="pct"/>
            <w:vMerge/>
          </w:tcPr>
          <w:p w14:paraId="4721187C" w14:textId="77777777" w:rsidR="00C53248" w:rsidRPr="000918AD" w:rsidRDefault="00C53248" w:rsidP="007A1794">
            <w:pPr>
              <w:pStyle w:val="ConsPlusNormal"/>
              <w:jc w:val="center"/>
              <w:rPr>
                <w:sz w:val="20"/>
                <w:szCs w:val="20"/>
              </w:rPr>
            </w:pPr>
          </w:p>
        </w:tc>
        <w:tc>
          <w:tcPr>
            <w:tcW w:w="393" w:type="pct"/>
            <w:vMerge/>
          </w:tcPr>
          <w:p w14:paraId="5BB52DEE" w14:textId="77777777" w:rsidR="00C53248" w:rsidRPr="000918AD" w:rsidRDefault="00C53248" w:rsidP="007A1794">
            <w:pPr>
              <w:pStyle w:val="ConsPlusNormal"/>
              <w:jc w:val="center"/>
              <w:rPr>
                <w:sz w:val="20"/>
                <w:szCs w:val="20"/>
              </w:rPr>
            </w:pPr>
          </w:p>
        </w:tc>
        <w:tc>
          <w:tcPr>
            <w:tcW w:w="304" w:type="pct"/>
            <w:vMerge/>
          </w:tcPr>
          <w:p w14:paraId="50AFD7FB" w14:textId="77777777" w:rsidR="00C53248" w:rsidRPr="000918AD" w:rsidRDefault="00C53248" w:rsidP="007A1794">
            <w:pPr>
              <w:pStyle w:val="ConsPlusNormal"/>
              <w:jc w:val="center"/>
              <w:rPr>
                <w:sz w:val="20"/>
                <w:szCs w:val="20"/>
              </w:rPr>
            </w:pPr>
          </w:p>
        </w:tc>
        <w:tc>
          <w:tcPr>
            <w:tcW w:w="797" w:type="pct"/>
          </w:tcPr>
          <w:p w14:paraId="04FD8DD5" w14:textId="77777777" w:rsidR="00C53248" w:rsidRPr="000918AD" w:rsidRDefault="00C53248" w:rsidP="00C53248">
            <w:pPr>
              <w:pStyle w:val="ConsPlusNormal"/>
              <w:jc w:val="both"/>
              <w:rPr>
                <w:sz w:val="20"/>
                <w:szCs w:val="20"/>
              </w:rPr>
            </w:pPr>
            <w:r w:rsidRPr="000918AD">
              <w:rPr>
                <w:sz w:val="20"/>
                <w:szCs w:val="20"/>
              </w:rPr>
              <w:t>5. Задание на проектирование</w:t>
            </w:r>
          </w:p>
        </w:tc>
        <w:tc>
          <w:tcPr>
            <w:tcW w:w="769" w:type="pct"/>
            <w:vMerge/>
          </w:tcPr>
          <w:p w14:paraId="0E36C919" w14:textId="77777777" w:rsidR="00C53248" w:rsidRPr="000918AD" w:rsidRDefault="00C53248" w:rsidP="007A1794">
            <w:pPr>
              <w:pStyle w:val="ConsPlusNormal"/>
              <w:jc w:val="center"/>
              <w:rPr>
                <w:sz w:val="20"/>
                <w:szCs w:val="20"/>
              </w:rPr>
            </w:pPr>
          </w:p>
        </w:tc>
        <w:tc>
          <w:tcPr>
            <w:tcW w:w="500" w:type="pct"/>
            <w:vMerge w:val="restart"/>
          </w:tcPr>
          <w:p w14:paraId="66CD77B5" w14:textId="77777777" w:rsidR="003D4B1B" w:rsidRPr="00087B7C" w:rsidRDefault="003D4B1B" w:rsidP="00C53248">
            <w:pPr>
              <w:pStyle w:val="ConsPlusNormal"/>
              <w:jc w:val="both"/>
              <w:rPr>
                <w:spacing w:val="-4"/>
                <w:sz w:val="20"/>
                <w:szCs w:val="20"/>
              </w:rPr>
            </w:pPr>
            <w:r w:rsidRPr="00087B7C">
              <w:rPr>
                <w:spacing w:val="-4"/>
                <w:sz w:val="20"/>
                <w:szCs w:val="20"/>
              </w:rPr>
              <w:t>Подпункт «д», пункта 13 постановления № 145</w:t>
            </w:r>
          </w:p>
          <w:p w14:paraId="73763A5C" w14:textId="77777777" w:rsidR="00C53248" w:rsidRPr="0027694B" w:rsidRDefault="00C53248" w:rsidP="00C53248">
            <w:pPr>
              <w:pStyle w:val="ConsPlusNormal"/>
              <w:jc w:val="both"/>
              <w:rPr>
                <w:sz w:val="20"/>
                <w:szCs w:val="20"/>
              </w:rPr>
            </w:pPr>
          </w:p>
        </w:tc>
        <w:tc>
          <w:tcPr>
            <w:tcW w:w="462" w:type="pct"/>
            <w:vMerge w:val="restart"/>
          </w:tcPr>
          <w:p w14:paraId="19A9D2EF" w14:textId="77777777" w:rsidR="00C53248" w:rsidRPr="000918AD" w:rsidRDefault="00DC3A77" w:rsidP="00C5346A">
            <w:pPr>
              <w:pStyle w:val="ConsPlusNormal"/>
              <w:jc w:val="both"/>
              <w:rPr>
                <w:sz w:val="20"/>
                <w:szCs w:val="20"/>
              </w:rPr>
            </w:pPr>
            <w:r>
              <w:rPr>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2,3,3.1 и 3.8 статьи 49 ГрК РФ экспертиза не проводится</w:t>
            </w:r>
          </w:p>
        </w:tc>
        <w:tc>
          <w:tcPr>
            <w:tcW w:w="691" w:type="pct"/>
            <w:vMerge w:val="restart"/>
          </w:tcPr>
          <w:p w14:paraId="230DE9E0" w14:textId="77777777" w:rsidR="00C53248" w:rsidRPr="000918AD" w:rsidRDefault="00C53248" w:rsidP="00400A8B">
            <w:pPr>
              <w:pStyle w:val="ConsPlusNormal"/>
              <w:jc w:val="center"/>
              <w:rPr>
                <w:sz w:val="20"/>
                <w:szCs w:val="20"/>
              </w:rPr>
            </w:pPr>
            <w:r>
              <w:rPr>
                <w:sz w:val="20"/>
                <w:szCs w:val="20"/>
              </w:rPr>
              <w:t>‒</w:t>
            </w:r>
          </w:p>
        </w:tc>
      </w:tr>
      <w:tr w:rsidR="00901091" w:rsidRPr="000918AD" w14:paraId="0DDB07A6" w14:textId="77777777" w:rsidTr="00901091">
        <w:trPr>
          <w:trHeight w:val="937"/>
        </w:trPr>
        <w:tc>
          <w:tcPr>
            <w:tcW w:w="110" w:type="pct"/>
            <w:vMerge/>
          </w:tcPr>
          <w:p w14:paraId="7EA59817" w14:textId="77777777" w:rsidR="00C53248" w:rsidRPr="000918AD" w:rsidRDefault="00C53248" w:rsidP="007A1794">
            <w:pPr>
              <w:pStyle w:val="ConsPlusNormal"/>
              <w:jc w:val="center"/>
              <w:rPr>
                <w:sz w:val="20"/>
                <w:szCs w:val="20"/>
              </w:rPr>
            </w:pPr>
          </w:p>
        </w:tc>
        <w:tc>
          <w:tcPr>
            <w:tcW w:w="579" w:type="pct"/>
            <w:vMerge/>
          </w:tcPr>
          <w:p w14:paraId="31C8B5B9" w14:textId="77777777" w:rsidR="00C53248" w:rsidRPr="000918AD" w:rsidRDefault="00C53248" w:rsidP="007A1794">
            <w:pPr>
              <w:pStyle w:val="ConsPlusNormal"/>
              <w:jc w:val="center"/>
              <w:rPr>
                <w:sz w:val="20"/>
                <w:szCs w:val="20"/>
              </w:rPr>
            </w:pPr>
          </w:p>
        </w:tc>
        <w:tc>
          <w:tcPr>
            <w:tcW w:w="393" w:type="pct"/>
            <w:vMerge/>
          </w:tcPr>
          <w:p w14:paraId="7BF04E59" w14:textId="77777777" w:rsidR="00C53248" w:rsidRPr="000918AD" w:rsidRDefault="00C53248" w:rsidP="007A1794">
            <w:pPr>
              <w:pStyle w:val="ConsPlusNormal"/>
              <w:jc w:val="center"/>
              <w:rPr>
                <w:sz w:val="20"/>
                <w:szCs w:val="20"/>
              </w:rPr>
            </w:pPr>
          </w:p>
        </w:tc>
        <w:tc>
          <w:tcPr>
            <w:tcW w:w="393" w:type="pct"/>
            <w:vMerge/>
          </w:tcPr>
          <w:p w14:paraId="4CFAABDC" w14:textId="77777777" w:rsidR="00C53248" w:rsidRPr="000918AD" w:rsidRDefault="00C53248" w:rsidP="007A1794">
            <w:pPr>
              <w:pStyle w:val="ConsPlusNormal"/>
              <w:jc w:val="center"/>
              <w:rPr>
                <w:sz w:val="20"/>
                <w:szCs w:val="20"/>
              </w:rPr>
            </w:pPr>
          </w:p>
        </w:tc>
        <w:tc>
          <w:tcPr>
            <w:tcW w:w="304" w:type="pct"/>
            <w:vMerge/>
          </w:tcPr>
          <w:p w14:paraId="479FF6C1" w14:textId="77777777" w:rsidR="00C53248" w:rsidRPr="000918AD" w:rsidRDefault="00C53248" w:rsidP="007A1794">
            <w:pPr>
              <w:pStyle w:val="ConsPlusNormal"/>
              <w:jc w:val="center"/>
              <w:rPr>
                <w:sz w:val="20"/>
                <w:szCs w:val="20"/>
              </w:rPr>
            </w:pPr>
          </w:p>
        </w:tc>
        <w:tc>
          <w:tcPr>
            <w:tcW w:w="797" w:type="pct"/>
          </w:tcPr>
          <w:p w14:paraId="5ECA302A" w14:textId="77777777" w:rsidR="00C53248" w:rsidRPr="000918AD" w:rsidRDefault="00C53248" w:rsidP="007A1794">
            <w:pPr>
              <w:pStyle w:val="ConsPlusNormal"/>
              <w:jc w:val="both"/>
              <w:rPr>
                <w:sz w:val="20"/>
                <w:szCs w:val="20"/>
              </w:rPr>
            </w:pPr>
            <w:r>
              <w:rPr>
                <w:sz w:val="20"/>
                <w:szCs w:val="20"/>
              </w:rPr>
              <w:t xml:space="preserve">6. </w:t>
            </w:r>
            <w:r w:rsidRPr="000918AD">
              <w:rPr>
                <w:sz w:val="20"/>
                <w:szCs w:val="20"/>
              </w:rPr>
              <w:t>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tc>
        <w:tc>
          <w:tcPr>
            <w:tcW w:w="769" w:type="pct"/>
            <w:vMerge/>
          </w:tcPr>
          <w:p w14:paraId="0DA6A43C" w14:textId="77777777" w:rsidR="00C53248" w:rsidRPr="000918AD" w:rsidRDefault="00C53248" w:rsidP="007A1794">
            <w:pPr>
              <w:pStyle w:val="ConsPlusNormal"/>
              <w:jc w:val="center"/>
              <w:rPr>
                <w:sz w:val="20"/>
                <w:szCs w:val="20"/>
              </w:rPr>
            </w:pPr>
          </w:p>
        </w:tc>
        <w:tc>
          <w:tcPr>
            <w:tcW w:w="500" w:type="pct"/>
            <w:vMerge/>
          </w:tcPr>
          <w:p w14:paraId="4CF757A1" w14:textId="77777777" w:rsidR="00C53248" w:rsidRPr="000918AD" w:rsidRDefault="00C53248" w:rsidP="007A1794">
            <w:pPr>
              <w:pStyle w:val="ConsPlusNormal"/>
              <w:jc w:val="both"/>
              <w:rPr>
                <w:sz w:val="20"/>
                <w:szCs w:val="20"/>
              </w:rPr>
            </w:pPr>
          </w:p>
        </w:tc>
        <w:tc>
          <w:tcPr>
            <w:tcW w:w="462" w:type="pct"/>
            <w:vMerge/>
          </w:tcPr>
          <w:p w14:paraId="47E9A06B" w14:textId="77777777" w:rsidR="00C53248" w:rsidRPr="000918AD" w:rsidRDefault="00C53248" w:rsidP="00C5346A">
            <w:pPr>
              <w:pStyle w:val="ConsPlusNormal"/>
              <w:jc w:val="both"/>
              <w:rPr>
                <w:sz w:val="20"/>
                <w:szCs w:val="20"/>
              </w:rPr>
            </w:pPr>
          </w:p>
        </w:tc>
        <w:tc>
          <w:tcPr>
            <w:tcW w:w="691" w:type="pct"/>
            <w:vMerge/>
          </w:tcPr>
          <w:p w14:paraId="68BBF60C" w14:textId="77777777" w:rsidR="00C53248" w:rsidRDefault="00C53248" w:rsidP="00400A8B">
            <w:pPr>
              <w:pStyle w:val="ConsPlusNormal"/>
              <w:jc w:val="center"/>
              <w:rPr>
                <w:sz w:val="20"/>
                <w:szCs w:val="20"/>
              </w:rPr>
            </w:pPr>
          </w:p>
        </w:tc>
      </w:tr>
      <w:tr w:rsidR="00901091" w:rsidRPr="000918AD" w14:paraId="7E752450" w14:textId="77777777" w:rsidTr="00901091">
        <w:trPr>
          <w:trHeight w:val="20"/>
        </w:trPr>
        <w:tc>
          <w:tcPr>
            <w:tcW w:w="110" w:type="pct"/>
            <w:vMerge/>
          </w:tcPr>
          <w:p w14:paraId="26C12441" w14:textId="77777777" w:rsidR="00C53248" w:rsidRPr="000918AD" w:rsidRDefault="00C53248" w:rsidP="007A1794">
            <w:pPr>
              <w:pStyle w:val="ConsPlusNormal"/>
              <w:rPr>
                <w:sz w:val="20"/>
                <w:szCs w:val="20"/>
              </w:rPr>
            </w:pPr>
          </w:p>
        </w:tc>
        <w:tc>
          <w:tcPr>
            <w:tcW w:w="579" w:type="pct"/>
            <w:vMerge/>
          </w:tcPr>
          <w:p w14:paraId="5A9886E3" w14:textId="77777777" w:rsidR="00C53248" w:rsidRPr="000918AD" w:rsidRDefault="00C53248" w:rsidP="007A1794">
            <w:pPr>
              <w:pStyle w:val="ConsPlusNormal"/>
              <w:rPr>
                <w:sz w:val="20"/>
                <w:szCs w:val="20"/>
              </w:rPr>
            </w:pPr>
          </w:p>
        </w:tc>
        <w:tc>
          <w:tcPr>
            <w:tcW w:w="393" w:type="pct"/>
            <w:vMerge/>
          </w:tcPr>
          <w:p w14:paraId="287B91ED" w14:textId="77777777" w:rsidR="00C53248" w:rsidRPr="000918AD" w:rsidRDefault="00C53248" w:rsidP="007A1794">
            <w:pPr>
              <w:pStyle w:val="ConsPlusNormal"/>
              <w:rPr>
                <w:sz w:val="20"/>
                <w:szCs w:val="20"/>
              </w:rPr>
            </w:pPr>
          </w:p>
        </w:tc>
        <w:tc>
          <w:tcPr>
            <w:tcW w:w="393" w:type="pct"/>
            <w:vMerge/>
          </w:tcPr>
          <w:p w14:paraId="2799F44F" w14:textId="77777777" w:rsidR="00C53248" w:rsidRPr="000918AD" w:rsidRDefault="00C53248" w:rsidP="007A1794">
            <w:pPr>
              <w:pStyle w:val="ConsPlusNormal"/>
              <w:rPr>
                <w:sz w:val="20"/>
                <w:szCs w:val="20"/>
              </w:rPr>
            </w:pPr>
          </w:p>
        </w:tc>
        <w:tc>
          <w:tcPr>
            <w:tcW w:w="304" w:type="pct"/>
            <w:vMerge/>
          </w:tcPr>
          <w:p w14:paraId="583E51EA" w14:textId="77777777" w:rsidR="00C53248" w:rsidRPr="000918AD" w:rsidRDefault="00C53248" w:rsidP="007A1794">
            <w:pPr>
              <w:pStyle w:val="ConsPlusNormal"/>
              <w:rPr>
                <w:sz w:val="20"/>
                <w:szCs w:val="20"/>
              </w:rPr>
            </w:pPr>
          </w:p>
        </w:tc>
        <w:tc>
          <w:tcPr>
            <w:tcW w:w="797" w:type="pct"/>
          </w:tcPr>
          <w:p w14:paraId="69D96854" w14:textId="77777777" w:rsidR="00C53248" w:rsidRPr="000918AD" w:rsidRDefault="00C53248" w:rsidP="007A1794">
            <w:pPr>
              <w:pStyle w:val="ConsPlusNormal"/>
              <w:rPr>
                <w:sz w:val="20"/>
                <w:szCs w:val="20"/>
              </w:rPr>
            </w:pPr>
            <w:r w:rsidRPr="000918AD">
              <w:rPr>
                <w:sz w:val="20"/>
                <w:szCs w:val="20"/>
              </w:rPr>
              <w:t>7. Задание на выполнение инженерных изысканий</w:t>
            </w:r>
          </w:p>
        </w:tc>
        <w:tc>
          <w:tcPr>
            <w:tcW w:w="769" w:type="pct"/>
            <w:vMerge/>
          </w:tcPr>
          <w:p w14:paraId="5484550D" w14:textId="77777777" w:rsidR="00C53248" w:rsidRPr="000918AD" w:rsidRDefault="00C53248" w:rsidP="007A1794">
            <w:pPr>
              <w:pStyle w:val="ConsPlusNormal"/>
              <w:rPr>
                <w:sz w:val="20"/>
                <w:szCs w:val="20"/>
              </w:rPr>
            </w:pPr>
          </w:p>
        </w:tc>
        <w:tc>
          <w:tcPr>
            <w:tcW w:w="500" w:type="pct"/>
          </w:tcPr>
          <w:p w14:paraId="73BFBB32" w14:textId="09887FB9" w:rsidR="00C53248" w:rsidRPr="000918AD" w:rsidRDefault="00E549BE" w:rsidP="00DC3A77">
            <w:pPr>
              <w:pStyle w:val="ConsPlusNormal"/>
              <w:jc w:val="both"/>
              <w:rPr>
                <w:sz w:val="20"/>
                <w:szCs w:val="20"/>
              </w:rPr>
            </w:pPr>
            <w:r w:rsidRPr="000918AD">
              <w:rPr>
                <w:sz w:val="20"/>
                <w:szCs w:val="20"/>
              </w:rPr>
              <w:t>Пункт 4 постановления Правительства Российской Феде</w:t>
            </w:r>
            <w:r w:rsidRPr="000918AD">
              <w:rPr>
                <w:sz w:val="20"/>
                <w:szCs w:val="20"/>
              </w:rPr>
              <w:lastRenderedPageBreak/>
              <w:t xml:space="preserve">рации от 19 января 2006 </w:t>
            </w:r>
            <w:r>
              <w:rPr>
                <w:sz w:val="20"/>
                <w:szCs w:val="20"/>
              </w:rPr>
              <w:t>года</w:t>
            </w:r>
            <w:r w:rsidRPr="000918AD">
              <w:rPr>
                <w:sz w:val="20"/>
                <w:szCs w:val="20"/>
              </w:rPr>
              <w:t xml:space="preserve"> </w:t>
            </w:r>
            <w:r w:rsidR="00E91662">
              <w:rPr>
                <w:sz w:val="20"/>
                <w:szCs w:val="20"/>
              </w:rPr>
              <w:br/>
            </w:r>
            <w:r w:rsidRPr="00E91662">
              <w:rPr>
                <w:spacing w:val="-2"/>
                <w:sz w:val="20"/>
                <w:szCs w:val="20"/>
              </w:rPr>
              <w:t>№ 20 «Об инженерных изысканиях для подготовки проектной документации, строительства, реконструкции объектов капитального строительства» в действующей редакции</w:t>
            </w:r>
            <w:r>
              <w:rPr>
                <w:sz w:val="20"/>
                <w:szCs w:val="20"/>
              </w:rPr>
              <w:t xml:space="preserve"> </w:t>
            </w:r>
          </w:p>
        </w:tc>
        <w:tc>
          <w:tcPr>
            <w:tcW w:w="462" w:type="pct"/>
          </w:tcPr>
          <w:p w14:paraId="1D7D6773" w14:textId="77777777" w:rsidR="00C53248" w:rsidRPr="000918AD" w:rsidRDefault="00DC3A77" w:rsidP="00C5346A">
            <w:pPr>
              <w:pStyle w:val="ConsPlusNormal"/>
              <w:jc w:val="both"/>
              <w:rPr>
                <w:sz w:val="20"/>
                <w:szCs w:val="20"/>
              </w:rPr>
            </w:pPr>
            <w:r>
              <w:rPr>
                <w:sz w:val="20"/>
                <w:szCs w:val="20"/>
              </w:rPr>
              <w:lastRenderedPageBreak/>
              <w:t xml:space="preserve">Для всех объектов капитального строительства, за </w:t>
            </w:r>
            <w:r>
              <w:rPr>
                <w:sz w:val="20"/>
                <w:szCs w:val="20"/>
              </w:rPr>
              <w:lastRenderedPageBreak/>
              <w:t>исключением объектов, в отношении проектной документации которых в соответствии с частями 2,3,3.1 и 3.8 статьи 49 ГрК РФ экспертиза не проводится</w:t>
            </w:r>
          </w:p>
        </w:tc>
        <w:tc>
          <w:tcPr>
            <w:tcW w:w="691" w:type="pct"/>
          </w:tcPr>
          <w:p w14:paraId="6EF66B09" w14:textId="77777777" w:rsidR="00C53248" w:rsidRPr="000918AD" w:rsidRDefault="00C53248" w:rsidP="00400A8B">
            <w:pPr>
              <w:pStyle w:val="ConsPlusNormal"/>
              <w:jc w:val="center"/>
              <w:rPr>
                <w:sz w:val="20"/>
                <w:szCs w:val="20"/>
              </w:rPr>
            </w:pPr>
            <w:r>
              <w:rPr>
                <w:sz w:val="20"/>
                <w:szCs w:val="20"/>
              </w:rPr>
              <w:lastRenderedPageBreak/>
              <w:t>‒</w:t>
            </w:r>
          </w:p>
        </w:tc>
      </w:tr>
      <w:tr w:rsidR="00901091" w:rsidRPr="000918AD" w14:paraId="612097F9" w14:textId="77777777" w:rsidTr="00901091">
        <w:trPr>
          <w:trHeight w:val="20"/>
        </w:trPr>
        <w:tc>
          <w:tcPr>
            <w:tcW w:w="110" w:type="pct"/>
            <w:vMerge/>
          </w:tcPr>
          <w:p w14:paraId="6EFF0E91" w14:textId="77777777" w:rsidR="00C53248" w:rsidRPr="000918AD" w:rsidRDefault="00C53248" w:rsidP="007A1794">
            <w:pPr>
              <w:pStyle w:val="ConsPlusNormal"/>
              <w:rPr>
                <w:sz w:val="20"/>
                <w:szCs w:val="20"/>
              </w:rPr>
            </w:pPr>
          </w:p>
        </w:tc>
        <w:tc>
          <w:tcPr>
            <w:tcW w:w="579" w:type="pct"/>
            <w:vMerge/>
          </w:tcPr>
          <w:p w14:paraId="49DEB41B" w14:textId="77777777" w:rsidR="00C53248" w:rsidRPr="000918AD" w:rsidRDefault="00C53248" w:rsidP="007A1794">
            <w:pPr>
              <w:pStyle w:val="ConsPlusNormal"/>
              <w:rPr>
                <w:sz w:val="20"/>
                <w:szCs w:val="20"/>
              </w:rPr>
            </w:pPr>
          </w:p>
        </w:tc>
        <w:tc>
          <w:tcPr>
            <w:tcW w:w="393" w:type="pct"/>
            <w:vMerge/>
          </w:tcPr>
          <w:p w14:paraId="7FB04B25" w14:textId="77777777" w:rsidR="00C53248" w:rsidRPr="000918AD" w:rsidRDefault="00C53248" w:rsidP="007A1794">
            <w:pPr>
              <w:pStyle w:val="ConsPlusNormal"/>
              <w:rPr>
                <w:sz w:val="20"/>
                <w:szCs w:val="20"/>
              </w:rPr>
            </w:pPr>
          </w:p>
        </w:tc>
        <w:tc>
          <w:tcPr>
            <w:tcW w:w="393" w:type="pct"/>
            <w:vMerge/>
          </w:tcPr>
          <w:p w14:paraId="293FB464" w14:textId="77777777" w:rsidR="00C53248" w:rsidRPr="000918AD" w:rsidRDefault="00C53248" w:rsidP="007A1794">
            <w:pPr>
              <w:pStyle w:val="ConsPlusNormal"/>
              <w:rPr>
                <w:sz w:val="20"/>
                <w:szCs w:val="20"/>
              </w:rPr>
            </w:pPr>
          </w:p>
        </w:tc>
        <w:tc>
          <w:tcPr>
            <w:tcW w:w="304" w:type="pct"/>
            <w:vMerge/>
          </w:tcPr>
          <w:p w14:paraId="0BF8342D" w14:textId="77777777" w:rsidR="00C53248" w:rsidRPr="000918AD" w:rsidRDefault="00C53248" w:rsidP="007A1794">
            <w:pPr>
              <w:pStyle w:val="ConsPlusNormal"/>
              <w:rPr>
                <w:sz w:val="20"/>
                <w:szCs w:val="20"/>
              </w:rPr>
            </w:pPr>
          </w:p>
        </w:tc>
        <w:tc>
          <w:tcPr>
            <w:tcW w:w="797" w:type="pct"/>
          </w:tcPr>
          <w:p w14:paraId="4BF65FA3" w14:textId="5E5B0618" w:rsidR="00C53248" w:rsidRPr="000918AD" w:rsidRDefault="00C53248" w:rsidP="00CB3A0C">
            <w:pPr>
              <w:pStyle w:val="ConsPlusNormal"/>
              <w:jc w:val="both"/>
              <w:rPr>
                <w:sz w:val="20"/>
                <w:szCs w:val="20"/>
              </w:rPr>
            </w:pPr>
            <w:r w:rsidRPr="000918AD">
              <w:rPr>
                <w:sz w:val="20"/>
                <w:szCs w:val="20"/>
              </w:rPr>
              <w:t xml:space="preserve">8.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законом </w:t>
            </w:r>
            <w:r w:rsidR="00D936E0">
              <w:rPr>
                <w:sz w:val="20"/>
                <w:szCs w:val="20"/>
              </w:rPr>
              <w:t xml:space="preserve">от </w:t>
            </w:r>
            <w:r w:rsidRPr="000918AD">
              <w:rPr>
                <w:sz w:val="20"/>
                <w:szCs w:val="20"/>
              </w:rPr>
              <w:t xml:space="preserve">25 июня 2002 </w:t>
            </w:r>
            <w:r>
              <w:rPr>
                <w:sz w:val="20"/>
                <w:szCs w:val="20"/>
              </w:rPr>
              <w:t>года</w:t>
            </w:r>
            <w:r w:rsidRPr="000918AD">
              <w:rPr>
                <w:sz w:val="20"/>
                <w:szCs w:val="20"/>
              </w:rPr>
              <w:t xml:space="preserve"> </w:t>
            </w:r>
            <w:r>
              <w:rPr>
                <w:sz w:val="20"/>
                <w:szCs w:val="20"/>
              </w:rPr>
              <w:t>№</w:t>
            </w:r>
            <w:r w:rsidRPr="000918AD">
              <w:rPr>
                <w:sz w:val="20"/>
                <w:szCs w:val="20"/>
              </w:rPr>
              <w:t xml:space="preserve"> 73-ФЗ </w:t>
            </w:r>
            <w:r>
              <w:rPr>
                <w:sz w:val="20"/>
                <w:szCs w:val="20"/>
              </w:rPr>
              <w:t>«</w:t>
            </w:r>
            <w:r w:rsidRPr="000918AD">
              <w:rPr>
                <w:sz w:val="20"/>
                <w:szCs w:val="20"/>
              </w:rPr>
              <w:t>Об объектах культурного наследия (памятниках истории и культуры) народов Российской Федерации</w:t>
            </w:r>
            <w:r>
              <w:rPr>
                <w:sz w:val="20"/>
                <w:szCs w:val="20"/>
              </w:rPr>
              <w:t>»</w:t>
            </w:r>
            <w:r w:rsidRPr="000918AD">
              <w:rPr>
                <w:sz w:val="20"/>
                <w:szCs w:val="20"/>
              </w:rPr>
              <w:t xml:space="preserve"> (далее - </w:t>
            </w:r>
            <w:r w:rsidR="00CB3A0C">
              <w:rPr>
                <w:sz w:val="20"/>
                <w:szCs w:val="20"/>
              </w:rPr>
              <w:t>За</w:t>
            </w:r>
            <w:r w:rsidRPr="000918AD">
              <w:rPr>
                <w:sz w:val="20"/>
                <w:szCs w:val="20"/>
              </w:rPr>
              <w:t xml:space="preserve">кон </w:t>
            </w:r>
            <w:r w:rsidR="00CB3A0C">
              <w:rPr>
                <w:sz w:val="20"/>
                <w:szCs w:val="20"/>
              </w:rPr>
              <w:t>№ 7</w:t>
            </w:r>
            <w:r w:rsidRPr="000918AD">
              <w:rPr>
                <w:sz w:val="20"/>
                <w:szCs w:val="20"/>
              </w:rPr>
              <w:t>3-ФЗ)</w:t>
            </w:r>
          </w:p>
        </w:tc>
        <w:tc>
          <w:tcPr>
            <w:tcW w:w="769" w:type="pct"/>
            <w:vMerge/>
          </w:tcPr>
          <w:p w14:paraId="45BFE062" w14:textId="77777777" w:rsidR="00C53248" w:rsidRPr="000918AD" w:rsidRDefault="00C53248" w:rsidP="007A1794">
            <w:pPr>
              <w:pStyle w:val="ConsPlusNormal"/>
              <w:rPr>
                <w:sz w:val="20"/>
                <w:szCs w:val="20"/>
              </w:rPr>
            </w:pPr>
          </w:p>
        </w:tc>
        <w:tc>
          <w:tcPr>
            <w:tcW w:w="500" w:type="pct"/>
          </w:tcPr>
          <w:p w14:paraId="6D0FE637" w14:textId="77777777" w:rsidR="00C53248" w:rsidRPr="000918AD" w:rsidRDefault="00C53248" w:rsidP="007A1794">
            <w:pPr>
              <w:pStyle w:val="ConsPlusNormal"/>
              <w:jc w:val="both"/>
              <w:rPr>
                <w:sz w:val="20"/>
                <w:szCs w:val="20"/>
              </w:rPr>
            </w:pPr>
            <w:r w:rsidRPr="000918AD">
              <w:rPr>
                <w:sz w:val="20"/>
                <w:szCs w:val="20"/>
              </w:rPr>
              <w:t xml:space="preserve">Статья 32 </w:t>
            </w:r>
            <w:r w:rsidR="00CB3A0C">
              <w:rPr>
                <w:sz w:val="20"/>
                <w:szCs w:val="20"/>
              </w:rPr>
              <w:t>Закона</w:t>
            </w:r>
            <w:r w:rsidRPr="000918AD">
              <w:rPr>
                <w:sz w:val="20"/>
                <w:szCs w:val="20"/>
              </w:rPr>
              <w:t xml:space="preserve"> </w:t>
            </w:r>
            <w:r>
              <w:rPr>
                <w:sz w:val="20"/>
                <w:szCs w:val="20"/>
              </w:rPr>
              <w:t>№</w:t>
            </w:r>
            <w:r w:rsidRPr="000918AD">
              <w:rPr>
                <w:sz w:val="20"/>
                <w:szCs w:val="20"/>
              </w:rPr>
              <w:t xml:space="preserve"> 73-ФЗ</w:t>
            </w:r>
            <w:r w:rsidR="00CB3A0C">
              <w:rPr>
                <w:sz w:val="20"/>
                <w:szCs w:val="20"/>
              </w:rPr>
              <w:t>;</w:t>
            </w:r>
          </w:p>
          <w:p w14:paraId="15FFCB49" w14:textId="77777777" w:rsidR="00C53248" w:rsidRPr="007328B8" w:rsidRDefault="00C53248" w:rsidP="00CB3A0C">
            <w:pPr>
              <w:pStyle w:val="ConsPlusNormal"/>
              <w:jc w:val="both"/>
              <w:rPr>
                <w:spacing w:val="-4"/>
                <w:sz w:val="20"/>
                <w:szCs w:val="20"/>
              </w:rPr>
            </w:pPr>
            <w:r w:rsidRPr="007328B8">
              <w:rPr>
                <w:spacing w:val="-4"/>
                <w:sz w:val="20"/>
                <w:szCs w:val="20"/>
              </w:rPr>
              <w:t>Подпункт «ж (1)» пункта 13 постановления № 145.</w:t>
            </w:r>
          </w:p>
        </w:tc>
        <w:tc>
          <w:tcPr>
            <w:tcW w:w="462" w:type="pct"/>
          </w:tcPr>
          <w:p w14:paraId="11267A60" w14:textId="77777777" w:rsidR="00C53248" w:rsidRPr="000918AD" w:rsidRDefault="00C53248" w:rsidP="00C5346A">
            <w:pPr>
              <w:pStyle w:val="ConsPlusNormal"/>
              <w:jc w:val="both"/>
              <w:rPr>
                <w:sz w:val="20"/>
                <w:szCs w:val="20"/>
              </w:rPr>
            </w:pPr>
            <w:r w:rsidRPr="000918AD">
              <w:rPr>
                <w:sz w:val="20"/>
                <w:szCs w:val="20"/>
              </w:rPr>
              <w:t>Для объектов культурного наследия</w:t>
            </w:r>
          </w:p>
        </w:tc>
        <w:tc>
          <w:tcPr>
            <w:tcW w:w="691" w:type="pct"/>
          </w:tcPr>
          <w:p w14:paraId="0C3179F6" w14:textId="77777777" w:rsidR="00C53248" w:rsidRPr="000918AD" w:rsidRDefault="00C53248" w:rsidP="007A1794">
            <w:pPr>
              <w:pStyle w:val="ConsPlusNormal"/>
              <w:jc w:val="center"/>
              <w:rPr>
                <w:sz w:val="20"/>
                <w:szCs w:val="20"/>
              </w:rPr>
            </w:pPr>
            <w:r>
              <w:rPr>
                <w:sz w:val="20"/>
                <w:szCs w:val="20"/>
              </w:rPr>
              <w:t>‒</w:t>
            </w:r>
          </w:p>
        </w:tc>
      </w:tr>
      <w:tr w:rsidR="00901091" w:rsidRPr="000918AD" w14:paraId="7784A715" w14:textId="77777777" w:rsidTr="00901091">
        <w:trPr>
          <w:trHeight w:val="20"/>
        </w:trPr>
        <w:tc>
          <w:tcPr>
            <w:tcW w:w="110" w:type="pct"/>
            <w:vMerge/>
          </w:tcPr>
          <w:p w14:paraId="3A7321D8" w14:textId="77777777" w:rsidR="00C53248" w:rsidRPr="000918AD" w:rsidRDefault="00C53248" w:rsidP="007A1794">
            <w:pPr>
              <w:pStyle w:val="ConsPlusNormal"/>
              <w:rPr>
                <w:sz w:val="20"/>
                <w:szCs w:val="20"/>
              </w:rPr>
            </w:pPr>
          </w:p>
        </w:tc>
        <w:tc>
          <w:tcPr>
            <w:tcW w:w="579" w:type="pct"/>
            <w:vMerge/>
          </w:tcPr>
          <w:p w14:paraId="6DE63501" w14:textId="77777777" w:rsidR="00C53248" w:rsidRPr="000918AD" w:rsidRDefault="00C53248" w:rsidP="007A1794">
            <w:pPr>
              <w:pStyle w:val="ConsPlusNormal"/>
              <w:rPr>
                <w:sz w:val="20"/>
                <w:szCs w:val="20"/>
              </w:rPr>
            </w:pPr>
          </w:p>
        </w:tc>
        <w:tc>
          <w:tcPr>
            <w:tcW w:w="393" w:type="pct"/>
            <w:vMerge/>
          </w:tcPr>
          <w:p w14:paraId="338C69E4" w14:textId="77777777" w:rsidR="00C53248" w:rsidRPr="000918AD" w:rsidRDefault="00C53248" w:rsidP="007A1794">
            <w:pPr>
              <w:pStyle w:val="ConsPlusNormal"/>
              <w:rPr>
                <w:sz w:val="20"/>
                <w:szCs w:val="20"/>
              </w:rPr>
            </w:pPr>
          </w:p>
        </w:tc>
        <w:tc>
          <w:tcPr>
            <w:tcW w:w="393" w:type="pct"/>
            <w:vMerge/>
          </w:tcPr>
          <w:p w14:paraId="2CC7137D" w14:textId="77777777" w:rsidR="00C53248" w:rsidRPr="000918AD" w:rsidRDefault="00C53248" w:rsidP="007A1794">
            <w:pPr>
              <w:pStyle w:val="ConsPlusNormal"/>
              <w:rPr>
                <w:sz w:val="20"/>
                <w:szCs w:val="20"/>
              </w:rPr>
            </w:pPr>
          </w:p>
        </w:tc>
        <w:tc>
          <w:tcPr>
            <w:tcW w:w="304" w:type="pct"/>
            <w:vMerge/>
          </w:tcPr>
          <w:p w14:paraId="6C437D12" w14:textId="77777777" w:rsidR="00C53248" w:rsidRPr="000918AD" w:rsidRDefault="00C53248" w:rsidP="007A1794">
            <w:pPr>
              <w:pStyle w:val="ConsPlusNormal"/>
              <w:rPr>
                <w:sz w:val="20"/>
                <w:szCs w:val="20"/>
              </w:rPr>
            </w:pPr>
          </w:p>
        </w:tc>
        <w:tc>
          <w:tcPr>
            <w:tcW w:w="797" w:type="pct"/>
          </w:tcPr>
          <w:p w14:paraId="7422137F" w14:textId="6CA0ACC9" w:rsidR="00C53248" w:rsidRPr="000918AD" w:rsidRDefault="00B36F6E" w:rsidP="007A1794">
            <w:pPr>
              <w:pStyle w:val="ConsPlusNormal"/>
              <w:jc w:val="both"/>
              <w:rPr>
                <w:sz w:val="20"/>
                <w:szCs w:val="20"/>
              </w:rPr>
            </w:pPr>
            <w:r w:rsidRPr="008F7956">
              <w:rPr>
                <w:color w:val="000000" w:themeColor="text1"/>
                <w:sz w:val="20"/>
                <w:szCs w:val="20"/>
              </w:rPr>
              <w:t xml:space="preserve">9. Государственная экспертиза проектной документации и </w:t>
            </w:r>
            <w:r w:rsidR="00475CC4" w:rsidRPr="008F7956">
              <w:rPr>
                <w:color w:val="000000" w:themeColor="text1"/>
                <w:sz w:val="20"/>
                <w:szCs w:val="20"/>
              </w:rPr>
              <w:t>государственная экологическая</w:t>
            </w:r>
            <w:r w:rsidRPr="008F7956">
              <w:rPr>
                <w:color w:val="000000" w:themeColor="text1"/>
                <w:sz w:val="20"/>
                <w:szCs w:val="20"/>
              </w:rPr>
              <w:t xml:space="preserve"> экспертиза п</w:t>
            </w:r>
            <w:r>
              <w:rPr>
                <w:color w:val="000000" w:themeColor="text1"/>
                <w:sz w:val="20"/>
                <w:szCs w:val="20"/>
              </w:rPr>
              <w:t xml:space="preserve">роектной </w:t>
            </w:r>
            <w:r w:rsidR="00475CC4">
              <w:rPr>
                <w:color w:val="000000" w:themeColor="text1"/>
                <w:sz w:val="20"/>
                <w:szCs w:val="20"/>
              </w:rPr>
              <w:t>документации объектов</w:t>
            </w:r>
            <w:r w:rsidRPr="008F7956">
              <w:rPr>
                <w:color w:val="000000" w:themeColor="text1"/>
                <w:sz w:val="20"/>
                <w:szCs w:val="20"/>
              </w:rPr>
              <w:t>, указанных в части 6 статьи 49 Градостроительного кодекса РФ</w:t>
            </w:r>
          </w:p>
        </w:tc>
        <w:tc>
          <w:tcPr>
            <w:tcW w:w="769" w:type="pct"/>
            <w:vMerge/>
          </w:tcPr>
          <w:p w14:paraId="5A52E7FF" w14:textId="77777777" w:rsidR="00C53248" w:rsidRPr="000918AD" w:rsidRDefault="00C53248" w:rsidP="007A1794">
            <w:pPr>
              <w:pStyle w:val="ConsPlusNormal"/>
              <w:rPr>
                <w:sz w:val="20"/>
                <w:szCs w:val="20"/>
              </w:rPr>
            </w:pPr>
          </w:p>
        </w:tc>
        <w:tc>
          <w:tcPr>
            <w:tcW w:w="500" w:type="pct"/>
          </w:tcPr>
          <w:p w14:paraId="399AFB07" w14:textId="2CD909C3" w:rsidR="00C53248" w:rsidRPr="000918AD" w:rsidRDefault="00B36F6E" w:rsidP="009825C0">
            <w:pPr>
              <w:pStyle w:val="ConsPlusNormal"/>
              <w:jc w:val="both"/>
              <w:rPr>
                <w:sz w:val="20"/>
                <w:szCs w:val="20"/>
              </w:rPr>
            </w:pPr>
            <w:r w:rsidRPr="008F7956">
              <w:rPr>
                <w:color w:val="000000" w:themeColor="text1"/>
                <w:sz w:val="20"/>
                <w:szCs w:val="20"/>
              </w:rPr>
              <w:t>Часть 6 статьи 49   Федеральног</w:t>
            </w:r>
            <w:r>
              <w:rPr>
                <w:color w:val="000000" w:themeColor="text1"/>
                <w:sz w:val="20"/>
                <w:szCs w:val="20"/>
              </w:rPr>
              <w:t>о закона № 190-ФЗ от 29</w:t>
            </w:r>
            <w:r w:rsidR="00426556">
              <w:rPr>
                <w:color w:val="000000" w:themeColor="text1"/>
                <w:sz w:val="20"/>
                <w:szCs w:val="20"/>
              </w:rPr>
              <w:t xml:space="preserve"> декабря </w:t>
            </w:r>
            <w:r>
              <w:rPr>
                <w:color w:val="000000" w:themeColor="text1"/>
                <w:sz w:val="20"/>
                <w:szCs w:val="20"/>
              </w:rPr>
              <w:t>2004</w:t>
            </w:r>
            <w:r w:rsidR="00426556">
              <w:rPr>
                <w:color w:val="000000" w:themeColor="text1"/>
                <w:sz w:val="20"/>
                <w:szCs w:val="20"/>
              </w:rPr>
              <w:t xml:space="preserve"> года</w:t>
            </w:r>
            <w:r>
              <w:rPr>
                <w:color w:val="000000" w:themeColor="text1"/>
                <w:sz w:val="20"/>
                <w:szCs w:val="20"/>
              </w:rPr>
              <w:t xml:space="preserve"> </w:t>
            </w:r>
            <w:r w:rsidRPr="008F7956">
              <w:rPr>
                <w:color w:val="000000" w:themeColor="text1"/>
                <w:sz w:val="20"/>
                <w:szCs w:val="20"/>
              </w:rPr>
              <w:t>в действующей редакции</w:t>
            </w:r>
          </w:p>
        </w:tc>
        <w:tc>
          <w:tcPr>
            <w:tcW w:w="462" w:type="pct"/>
          </w:tcPr>
          <w:p w14:paraId="099D09C6" w14:textId="2F123C9B" w:rsidR="00B36F6E" w:rsidRPr="008F7956" w:rsidRDefault="00B36F6E" w:rsidP="00C5346A">
            <w:pPr>
              <w:pStyle w:val="ConsPlusNormal"/>
              <w:jc w:val="both"/>
              <w:rPr>
                <w:color w:val="000000" w:themeColor="text1"/>
                <w:sz w:val="20"/>
                <w:szCs w:val="20"/>
              </w:rPr>
            </w:pPr>
            <w:r w:rsidRPr="008F7956">
              <w:rPr>
                <w:color w:val="000000" w:themeColor="text1"/>
                <w:sz w:val="20"/>
                <w:szCs w:val="20"/>
              </w:rPr>
              <w:t xml:space="preserve">Порядок проведения </w:t>
            </w:r>
            <w:r w:rsidRPr="00B52EA2">
              <w:rPr>
                <w:color w:val="000000" w:themeColor="text1"/>
                <w:spacing w:val="-4"/>
                <w:sz w:val="20"/>
                <w:szCs w:val="20"/>
              </w:rPr>
              <w:t>указанных в части 6 статьи 49 Федерального закона №</w:t>
            </w:r>
            <w:r w:rsidR="00B52EA2" w:rsidRPr="00B52EA2">
              <w:rPr>
                <w:color w:val="000000" w:themeColor="text1"/>
                <w:spacing w:val="-4"/>
                <w:sz w:val="20"/>
                <w:szCs w:val="20"/>
              </w:rPr>
              <w:t xml:space="preserve"> </w:t>
            </w:r>
            <w:r w:rsidRPr="00B52EA2">
              <w:rPr>
                <w:color w:val="000000" w:themeColor="text1"/>
                <w:spacing w:val="-4"/>
                <w:sz w:val="20"/>
                <w:szCs w:val="20"/>
              </w:rPr>
              <w:t>190-ФЗ от 29</w:t>
            </w:r>
            <w:r w:rsidR="00426556">
              <w:rPr>
                <w:color w:val="000000" w:themeColor="text1"/>
                <w:spacing w:val="-4"/>
                <w:sz w:val="20"/>
                <w:szCs w:val="20"/>
              </w:rPr>
              <w:t xml:space="preserve"> декабря </w:t>
            </w:r>
            <w:r w:rsidRPr="00B52EA2">
              <w:rPr>
                <w:color w:val="000000" w:themeColor="text1"/>
                <w:spacing w:val="-4"/>
                <w:sz w:val="20"/>
                <w:szCs w:val="20"/>
              </w:rPr>
              <w:t>2004</w:t>
            </w:r>
            <w:r w:rsidR="00426556">
              <w:rPr>
                <w:color w:val="000000" w:themeColor="text1"/>
                <w:spacing w:val="-4"/>
                <w:sz w:val="20"/>
                <w:szCs w:val="20"/>
              </w:rPr>
              <w:t xml:space="preserve"> года</w:t>
            </w:r>
            <w:r w:rsidRPr="008F7956">
              <w:rPr>
                <w:color w:val="000000" w:themeColor="text1"/>
                <w:sz w:val="20"/>
                <w:szCs w:val="20"/>
              </w:rPr>
              <w:t xml:space="preserve"> экспертиз проектной доку</w:t>
            </w:r>
            <w:r w:rsidRPr="008F7956">
              <w:rPr>
                <w:color w:val="000000" w:themeColor="text1"/>
                <w:sz w:val="20"/>
                <w:szCs w:val="20"/>
              </w:rPr>
              <w:lastRenderedPageBreak/>
              <w:t>ментации,</w:t>
            </w:r>
            <w:r>
              <w:rPr>
                <w:color w:val="000000" w:themeColor="text1"/>
                <w:sz w:val="20"/>
                <w:szCs w:val="20"/>
              </w:rPr>
              <w:t xml:space="preserve"> </w:t>
            </w:r>
            <w:r w:rsidRPr="008F7956">
              <w:rPr>
                <w:color w:val="000000" w:themeColor="text1"/>
                <w:sz w:val="20"/>
                <w:szCs w:val="20"/>
              </w:rPr>
              <w:t>установлен по принципу «одного окна»</w:t>
            </w:r>
            <w:r>
              <w:rPr>
                <w:color w:val="000000" w:themeColor="text1"/>
                <w:sz w:val="20"/>
                <w:szCs w:val="20"/>
              </w:rPr>
              <w:t xml:space="preserve"> </w:t>
            </w:r>
            <w:r w:rsidRPr="008F7956">
              <w:rPr>
                <w:color w:val="000000" w:themeColor="text1"/>
                <w:sz w:val="20"/>
                <w:szCs w:val="20"/>
              </w:rPr>
              <w:t xml:space="preserve">согласно ч. 6.4 </w:t>
            </w:r>
          </w:p>
          <w:p w14:paraId="688C9651" w14:textId="745FC15F" w:rsidR="00C53248" w:rsidRPr="00DF0300" w:rsidRDefault="00B36F6E" w:rsidP="00C5346A">
            <w:pPr>
              <w:pStyle w:val="ConsPlusNormal"/>
              <w:jc w:val="both"/>
              <w:rPr>
                <w:color w:val="000000" w:themeColor="text1"/>
                <w:sz w:val="20"/>
                <w:szCs w:val="20"/>
              </w:rPr>
            </w:pPr>
            <w:r w:rsidRPr="00B52EA2">
              <w:rPr>
                <w:color w:val="000000" w:themeColor="text1"/>
                <w:spacing w:val="-4"/>
                <w:sz w:val="20"/>
                <w:szCs w:val="20"/>
              </w:rPr>
              <w:t>статьи 49 Федерального закона № 190-ФЗ от</w:t>
            </w:r>
            <w:r w:rsidR="00B52EA2" w:rsidRPr="00B52EA2">
              <w:rPr>
                <w:color w:val="000000" w:themeColor="text1"/>
                <w:spacing w:val="-4"/>
                <w:sz w:val="20"/>
                <w:szCs w:val="20"/>
              </w:rPr>
              <w:t xml:space="preserve"> </w:t>
            </w:r>
            <w:r w:rsidRPr="00B52EA2">
              <w:rPr>
                <w:color w:val="000000" w:themeColor="text1"/>
                <w:spacing w:val="-4"/>
                <w:sz w:val="20"/>
                <w:szCs w:val="20"/>
              </w:rPr>
              <w:t>29</w:t>
            </w:r>
            <w:r w:rsidR="00DF0300">
              <w:rPr>
                <w:color w:val="000000" w:themeColor="text1"/>
                <w:spacing w:val="-4"/>
                <w:sz w:val="20"/>
                <w:szCs w:val="20"/>
              </w:rPr>
              <w:t xml:space="preserve"> декабря</w:t>
            </w:r>
            <w:r w:rsidR="00DF0300" w:rsidRPr="00B52EA2">
              <w:rPr>
                <w:color w:val="000000" w:themeColor="text1"/>
                <w:spacing w:val="-4"/>
                <w:sz w:val="20"/>
                <w:szCs w:val="20"/>
              </w:rPr>
              <w:t xml:space="preserve"> </w:t>
            </w:r>
            <w:r w:rsidRPr="00B52EA2">
              <w:rPr>
                <w:color w:val="000000" w:themeColor="text1"/>
                <w:spacing w:val="-4"/>
                <w:sz w:val="20"/>
                <w:szCs w:val="20"/>
              </w:rPr>
              <w:t>2004</w:t>
            </w:r>
            <w:r w:rsidR="00DF0300">
              <w:rPr>
                <w:color w:val="000000" w:themeColor="text1"/>
                <w:spacing w:val="-4"/>
                <w:sz w:val="20"/>
                <w:szCs w:val="20"/>
              </w:rPr>
              <w:t xml:space="preserve"> года</w:t>
            </w:r>
            <w:r w:rsidRPr="00B52EA2">
              <w:rPr>
                <w:color w:val="000000" w:themeColor="text1"/>
                <w:spacing w:val="-4"/>
                <w:sz w:val="20"/>
                <w:szCs w:val="20"/>
              </w:rPr>
              <w:t>,</w:t>
            </w:r>
            <w:r w:rsidRPr="008F7956">
              <w:rPr>
                <w:color w:val="000000" w:themeColor="text1"/>
                <w:sz w:val="20"/>
                <w:szCs w:val="20"/>
              </w:rPr>
              <w:t xml:space="preserve"> постановления Правительства РФ №</w:t>
            </w:r>
            <w:r>
              <w:rPr>
                <w:color w:val="000000" w:themeColor="text1"/>
                <w:sz w:val="20"/>
                <w:szCs w:val="20"/>
              </w:rPr>
              <w:t xml:space="preserve"> </w:t>
            </w:r>
            <w:r w:rsidRPr="008F7956">
              <w:rPr>
                <w:color w:val="000000" w:themeColor="text1"/>
                <w:sz w:val="20"/>
                <w:szCs w:val="20"/>
              </w:rPr>
              <w:t xml:space="preserve">2366 </w:t>
            </w:r>
            <w:r w:rsidR="00DF0300">
              <w:rPr>
                <w:color w:val="000000" w:themeColor="text1"/>
                <w:sz w:val="20"/>
                <w:szCs w:val="20"/>
              </w:rPr>
              <w:br/>
            </w:r>
            <w:r w:rsidRPr="008F7956">
              <w:rPr>
                <w:color w:val="000000" w:themeColor="text1"/>
                <w:sz w:val="20"/>
                <w:szCs w:val="20"/>
              </w:rPr>
              <w:t>от 20</w:t>
            </w:r>
            <w:r w:rsidR="00DF0300">
              <w:rPr>
                <w:color w:val="000000" w:themeColor="text1"/>
                <w:sz w:val="20"/>
                <w:szCs w:val="20"/>
              </w:rPr>
              <w:t xml:space="preserve"> декабря </w:t>
            </w:r>
            <w:r w:rsidRPr="008F7956">
              <w:rPr>
                <w:color w:val="000000" w:themeColor="text1"/>
                <w:sz w:val="20"/>
                <w:szCs w:val="20"/>
              </w:rPr>
              <w:t>2021</w:t>
            </w:r>
            <w:r w:rsidR="00DF0300">
              <w:rPr>
                <w:color w:val="000000" w:themeColor="text1"/>
                <w:sz w:val="20"/>
                <w:szCs w:val="20"/>
              </w:rPr>
              <w:t xml:space="preserve"> года</w:t>
            </w:r>
          </w:p>
        </w:tc>
        <w:tc>
          <w:tcPr>
            <w:tcW w:w="691" w:type="pct"/>
          </w:tcPr>
          <w:p w14:paraId="746F93C3" w14:textId="77777777" w:rsidR="00C53248" w:rsidRPr="000918AD" w:rsidRDefault="00C53248" w:rsidP="007A1794">
            <w:pPr>
              <w:pStyle w:val="ConsPlusNormal"/>
              <w:jc w:val="center"/>
              <w:rPr>
                <w:sz w:val="20"/>
                <w:szCs w:val="20"/>
              </w:rPr>
            </w:pPr>
            <w:r w:rsidRPr="00262A5C">
              <w:rPr>
                <w:sz w:val="20"/>
                <w:szCs w:val="20"/>
              </w:rPr>
              <w:lastRenderedPageBreak/>
              <w:t>‒</w:t>
            </w:r>
          </w:p>
        </w:tc>
      </w:tr>
      <w:tr w:rsidR="00901091" w:rsidRPr="000918AD" w14:paraId="5F5E9E3E" w14:textId="77777777" w:rsidTr="00901091">
        <w:trPr>
          <w:trHeight w:val="20"/>
        </w:trPr>
        <w:tc>
          <w:tcPr>
            <w:tcW w:w="110" w:type="pct"/>
            <w:vMerge/>
          </w:tcPr>
          <w:p w14:paraId="370ACB96" w14:textId="77777777" w:rsidR="00C53248" w:rsidRPr="000918AD" w:rsidRDefault="00C53248" w:rsidP="007A1794">
            <w:pPr>
              <w:pStyle w:val="ConsPlusNormal"/>
              <w:rPr>
                <w:sz w:val="20"/>
                <w:szCs w:val="20"/>
              </w:rPr>
            </w:pPr>
          </w:p>
        </w:tc>
        <w:tc>
          <w:tcPr>
            <w:tcW w:w="579" w:type="pct"/>
            <w:vMerge/>
          </w:tcPr>
          <w:p w14:paraId="3431162E" w14:textId="77777777" w:rsidR="00C53248" w:rsidRPr="000918AD" w:rsidRDefault="00C53248" w:rsidP="007A1794">
            <w:pPr>
              <w:pStyle w:val="ConsPlusNormal"/>
              <w:rPr>
                <w:sz w:val="20"/>
                <w:szCs w:val="20"/>
              </w:rPr>
            </w:pPr>
          </w:p>
        </w:tc>
        <w:tc>
          <w:tcPr>
            <w:tcW w:w="393" w:type="pct"/>
            <w:vMerge/>
          </w:tcPr>
          <w:p w14:paraId="5A2CB0A3" w14:textId="77777777" w:rsidR="00C53248" w:rsidRPr="000918AD" w:rsidRDefault="00C53248" w:rsidP="007A1794">
            <w:pPr>
              <w:pStyle w:val="ConsPlusNormal"/>
              <w:rPr>
                <w:sz w:val="20"/>
                <w:szCs w:val="20"/>
              </w:rPr>
            </w:pPr>
          </w:p>
        </w:tc>
        <w:tc>
          <w:tcPr>
            <w:tcW w:w="393" w:type="pct"/>
            <w:vMerge/>
          </w:tcPr>
          <w:p w14:paraId="7F813374" w14:textId="77777777" w:rsidR="00C53248" w:rsidRPr="000918AD" w:rsidRDefault="00C53248" w:rsidP="007A1794">
            <w:pPr>
              <w:pStyle w:val="ConsPlusNormal"/>
              <w:rPr>
                <w:sz w:val="20"/>
                <w:szCs w:val="20"/>
              </w:rPr>
            </w:pPr>
          </w:p>
        </w:tc>
        <w:tc>
          <w:tcPr>
            <w:tcW w:w="304" w:type="pct"/>
            <w:vMerge/>
          </w:tcPr>
          <w:p w14:paraId="1A9FEBF8" w14:textId="77777777" w:rsidR="00C53248" w:rsidRPr="000918AD" w:rsidRDefault="00C53248" w:rsidP="007A1794">
            <w:pPr>
              <w:pStyle w:val="ConsPlusNormal"/>
              <w:rPr>
                <w:sz w:val="20"/>
                <w:szCs w:val="20"/>
              </w:rPr>
            </w:pPr>
          </w:p>
        </w:tc>
        <w:tc>
          <w:tcPr>
            <w:tcW w:w="797" w:type="pct"/>
          </w:tcPr>
          <w:p w14:paraId="042C4245" w14:textId="2E8AB48F" w:rsidR="00C53248" w:rsidRPr="000918AD" w:rsidRDefault="00C53248" w:rsidP="00D82855">
            <w:pPr>
              <w:pStyle w:val="ConsPlusNormal"/>
              <w:jc w:val="both"/>
              <w:rPr>
                <w:sz w:val="20"/>
                <w:szCs w:val="20"/>
              </w:rPr>
            </w:pPr>
            <w:r w:rsidRPr="000918AD">
              <w:rPr>
                <w:sz w:val="20"/>
                <w:szCs w:val="20"/>
              </w:rPr>
              <w:t>10.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w:t>
            </w:r>
            <w:r w:rsidR="00BB1AD2">
              <w:rPr>
                <w:sz w:val="20"/>
                <w:szCs w:val="20"/>
              </w:rPr>
              <w:t>,</w:t>
            </w:r>
            <w:r w:rsidRPr="000918AD">
              <w:rPr>
                <w:sz w:val="20"/>
                <w:szCs w:val="20"/>
              </w:rPr>
              <w:t xml:space="preserve"> если проведение публичного технологического и ценового аудита является обязательным в соответствии с Положением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w:t>
            </w:r>
            <w:r>
              <w:rPr>
                <w:sz w:val="20"/>
                <w:szCs w:val="20"/>
              </w:rPr>
              <w:t>года</w:t>
            </w:r>
            <w:r w:rsidRPr="000918AD">
              <w:rPr>
                <w:sz w:val="20"/>
                <w:szCs w:val="20"/>
              </w:rPr>
              <w:t xml:space="preserve"> </w:t>
            </w:r>
            <w:r w:rsidR="00B52EA2">
              <w:rPr>
                <w:sz w:val="20"/>
                <w:szCs w:val="20"/>
              </w:rPr>
              <w:br/>
            </w:r>
            <w:r>
              <w:rPr>
                <w:sz w:val="20"/>
                <w:szCs w:val="20"/>
              </w:rPr>
              <w:t>№</w:t>
            </w:r>
            <w:r w:rsidRPr="000918AD">
              <w:rPr>
                <w:sz w:val="20"/>
                <w:szCs w:val="20"/>
              </w:rPr>
              <w:t xml:space="preserve"> 382 </w:t>
            </w:r>
            <w:r>
              <w:rPr>
                <w:sz w:val="20"/>
                <w:szCs w:val="20"/>
              </w:rPr>
              <w:t>«</w:t>
            </w:r>
            <w:r w:rsidRPr="000918AD">
              <w:rPr>
                <w:sz w:val="20"/>
                <w:szCs w:val="20"/>
              </w:rPr>
              <w:t xml:space="preserve">О проведении публичного технологического и ценового аудита крупных </w:t>
            </w:r>
            <w:r w:rsidRPr="0026161A">
              <w:rPr>
                <w:spacing w:val="-4"/>
                <w:sz w:val="20"/>
                <w:szCs w:val="20"/>
              </w:rPr>
              <w:t xml:space="preserve">инвестиционных проектов с государственным </w:t>
            </w:r>
            <w:r w:rsidRPr="000918AD">
              <w:rPr>
                <w:sz w:val="20"/>
                <w:szCs w:val="20"/>
              </w:rPr>
              <w:t>участием и о внесении из</w:t>
            </w:r>
            <w:r w:rsidRPr="000918AD">
              <w:rPr>
                <w:sz w:val="20"/>
                <w:szCs w:val="20"/>
              </w:rPr>
              <w:lastRenderedPageBreak/>
              <w:t>менений в некоторые акты Правительства Российской Федерации</w:t>
            </w:r>
            <w:r>
              <w:rPr>
                <w:sz w:val="20"/>
                <w:szCs w:val="20"/>
              </w:rPr>
              <w:t>»</w:t>
            </w:r>
            <w:r w:rsidRPr="000918AD">
              <w:rPr>
                <w:sz w:val="20"/>
                <w:szCs w:val="20"/>
              </w:rPr>
              <w:t xml:space="preserve">) (далее </w:t>
            </w:r>
            <w:r w:rsidR="0010564A">
              <w:rPr>
                <w:sz w:val="20"/>
                <w:szCs w:val="20"/>
              </w:rPr>
              <w:t xml:space="preserve">- </w:t>
            </w:r>
            <w:r w:rsidR="00D82855">
              <w:rPr>
                <w:sz w:val="20"/>
                <w:szCs w:val="20"/>
              </w:rPr>
              <w:t>положение</w:t>
            </w:r>
            <w:r w:rsidR="0010564A">
              <w:rPr>
                <w:sz w:val="20"/>
                <w:szCs w:val="20"/>
              </w:rPr>
              <w:t xml:space="preserve"> </w:t>
            </w:r>
            <w:r>
              <w:rPr>
                <w:sz w:val="20"/>
                <w:szCs w:val="20"/>
              </w:rPr>
              <w:t>№</w:t>
            </w:r>
            <w:r w:rsidRPr="000918AD">
              <w:rPr>
                <w:sz w:val="20"/>
                <w:szCs w:val="20"/>
              </w:rPr>
              <w:t xml:space="preserve"> 382)</w:t>
            </w:r>
          </w:p>
        </w:tc>
        <w:tc>
          <w:tcPr>
            <w:tcW w:w="769" w:type="pct"/>
            <w:vMerge/>
          </w:tcPr>
          <w:p w14:paraId="30F6F4E2" w14:textId="77777777" w:rsidR="00C53248" w:rsidRPr="000918AD" w:rsidRDefault="00C53248" w:rsidP="007A1794">
            <w:pPr>
              <w:pStyle w:val="ConsPlusNormal"/>
              <w:rPr>
                <w:sz w:val="20"/>
                <w:szCs w:val="20"/>
              </w:rPr>
            </w:pPr>
          </w:p>
        </w:tc>
        <w:tc>
          <w:tcPr>
            <w:tcW w:w="500" w:type="pct"/>
          </w:tcPr>
          <w:p w14:paraId="0D1D5533" w14:textId="77777777" w:rsidR="00C53248" w:rsidRPr="000918AD" w:rsidRDefault="00C53248" w:rsidP="007A1794">
            <w:pPr>
              <w:pStyle w:val="ConsPlusNormal"/>
              <w:jc w:val="both"/>
              <w:rPr>
                <w:sz w:val="20"/>
                <w:szCs w:val="20"/>
              </w:rPr>
            </w:pPr>
            <w:r w:rsidRPr="000918AD">
              <w:rPr>
                <w:sz w:val="20"/>
                <w:szCs w:val="20"/>
              </w:rPr>
              <w:t xml:space="preserve">Пункт 35 </w:t>
            </w:r>
            <w:r w:rsidR="00D82855">
              <w:rPr>
                <w:sz w:val="20"/>
                <w:szCs w:val="20"/>
              </w:rPr>
              <w:t xml:space="preserve">положения </w:t>
            </w:r>
            <w:r>
              <w:rPr>
                <w:sz w:val="20"/>
                <w:szCs w:val="20"/>
              </w:rPr>
              <w:t>№</w:t>
            </w:r>
            <w:r w:rsidRPr="000918AD">
              <w:rPr>
                <w:sz w:val="20"/>
                <w:szCs w:val="20"/>
              </w:rPr>
              <w:t xml:space="preserve"> 382</w:t>
            </w:r>
            <w:r w:rsidR="00D82855">
              <w:rPr>
                <w:sz w:val="20"/>
                <w:szCs w:val="20"/>
              </w:rPr>
              <w:t>;</w:t>
            </w:r>
          </w:p>
          <w:p w14:paraId="395A49DD" w14:textId="77777777" w:rsidR="00C53248" w:rsidRPr="007328B8" w:rsidRDefault="00C53248" w:rsidP="00D82855">
            <w:pPr>
              <w:pStyle w:val="ConsPlusNormal"/>
              <w:jc w:val="both"/>
              <w:rPr>
                <w:spacing w:val="-4"/>
                <w:sz w:val="20"/>
                <w:szCs w:val="20"/>
              </w:rPr>
            </w:pPr>
            <w:r w:rsidRPr="007328B8">
              <w:rPr>
                <w:spacing w:val="-4"/>
                <w:sz w:val="20"/>
                <w:szCs w:val="20"/>
              </w:rPr>
              <w:t xml:space="preserve">Подпункт «з (1)» пункта 13 постановления </w:t>
            </w:r>
            <w:r w:rsidR="00D82855" w:rsidRPr="007328B8">
              <w:rPr>
                <w:spacing w:val="-4"/>
                <w:sz w:val="20"/>
                <w:szCs w:val="20"/>
              </w:rPr>
              <w:t>№</w:t>
            </w:r>
            <w:r w:rsidRPr="007328B8">
              <w:rPr>
                <w:spacing w:val="-4"/>
                <w:sz w:val="20"/>
                <w:szCs w:val="20"/>
              </w:rPr>
              <w:t xml:space="preserve"> 145.</w:t>
            </w:r>
          </w:p>
        </w:tc>
        <w:tc>
          <w:tcPr>
            <w:tcW w:w="462" w:type="pct"/>
          </w:tcPr>
          <w:p w14:paraId="57D06FF0" w14:textId="77777777" w:rsidR="00C53248" w:rsidRPr="000918AD" w:rsidRDefault="00D82855" w:rsidP="00C5346A">
            <w:pPr>
              <w:pStyle w:val="ConsPlusNormal"/>
              <w:jc w:val="both"/>
              <w:rPr>
                <w:sz w:val="20"/>
                <w:szCs w:val="20"/>
              </w:rPr>
            </w:pPr>
            <w:r>
              <w:rPr>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2,3,3.1 и 3.8 статьи 49 ГрК РФ экспертиза не проводится</w:t>
            </w:r>
          </w:p>
        </w:tc>
        <w:tc>
          <w:tcPr>
            <w:tcW w:w="691" w:type="pct"/>
          </w:tcPr>
          <w:p w14:paraId="72631D0E" w14:textId="6996320F" w:rsidR="00C53248" w:rsidRPr="000918AD" w:rsidRDefault="00D82855" w:rsidP="00D82855">
            <w:pPr>
              <w:pStyle w:val="ConsPlusNormal"/>
              <w:jc w:val="both"/>
              <w:rPr>
                <w:sz w:val="20"/>
                <w:szCs w:val="20"/>
              </w:rPr>
            </w:pPr>
            <w:r>
              <w:rPr>
                <w:sz w:val="20"/>
                <w:szCs w:val="20"/>
              </w:rPr>
              <w:t>До 31 декабря 2024 г</w:t>
            </w:r>
            <w:r w:rsidR="007328B8">
              <w:rPr>
                <w:sz w:val="20"/>
                <w:szCs w:val="20"/>
              </w:rPr>
              <w:t>ода</w:t>
            </w:r>
            <w:r>
              <w:rPr>
                <w:sz w:val="20"/>
                <w:szCs w:val="20"/>
              </w:rPr>
              <w:t xml:space="preserve"> приостановлено действие положения № 382</w:t>
            </w:r>
          </w:p>
        </w:tc>
      </w:tr>
      <w:tr w:rsidR="00901091" w:rsidRPr="000918AD" w14:paraId="472E6759" w14:textId="77777777" w:rsidTr="00901091">
        <w:trPr>
          <w:trHeight w:val="20"/>
        </w:trPr>
        <w:tc>
          <w:tcPr>
            <w:tcW w:w="110" w:type="pct"/>
            <w:vMerge/>
          </w:tcPr>
          <w:p w14:paraId="4BE9899D" w14:textId="77777777" w:rsidR="00C53248" w:rsidRPr="000918AD" w:rsidRDefault="00C53248" w:rsidP="007A1794">
            <w:pPr>
              <w:pStyle w:val="ConsPlusNormal"/>
              <w:rPr>
                <w:sz w:val="20"/>
                <w:szCs w:val="20"/>
              </w:rPr>
            </w:pPr>
          </w:p>
        </w:tc>
        <w:tc>
          <w:tcPr>
            <w:tcW w:w="579" w:type="pct"/>
            <w:vMerge/>
          </w:tcPr>
          <w:p w14:paraId="595124C0" w14:textId="77777777" w:rsidR="00C53248" w:rsidRPr="000918AD" w:rsidRDefault="00C53248" w:rsidP="007A1794">
            <w:pPr>
              <w:pStyle w:val="ConsPlusNormal"/>
              <w:rPr>
                <w:sz w:val="20"/>
                <w:szCs w:val="20"/>
              </w:rPr>
            </w:pPr>
          </w:p>
        </w:tc>
        <w:tc>
          <w:tcPr>
            <w:tcW w:w="393" w:type="pct"/>
            <w:vMerge/>
          </w:tcPr>
          <w:p w14:paraId="18FBB5FD" w14:textId="77777777" w:rsidR="00C53248" w:rsidRPr="000918AD" w:rsidRDefault="00C53248" w:rsidP="007A1794">
            <w:pPr>
              <w:pStyle w:val="ConsPlusNormal"/>
              <w:rPr>
                <w:sz w:val="20"/>
                <w:szCs w:val="20"/>
              </w:rPr>
            </w:pPr>
          </w:p>
        </w:tc>
        <w:tc>
          <w:tcPr>
            <w:tcW w:w="393" w:type="pct"/>
            <w:vMerge/>
          </w:tcPr>
          <w:p w14:paraId="0B817564" w14:textId="77777777" w:rsidR="00C53248" w:rsidRPr="000918AD" w:rsidRDefault="00C53248" w:rsidP="007A1794">
            <w:pPr>
              <w:pStyle w:val="ConsPlusNormal"/>
              <w:rPr>
                <w:sz w:val="20"/>
                <w:szCs w:val="20"/>
              </w:rPr>
            </w:pPr>
          </w:p>
        </w:tc>
        <w:tc>
          <w:tcPr>
            <w:tcW w:w="304" w:type="pct"/>
            <w:vMerge/>
          </w:tcPr>
          <w:p w14:paraId="008145F0" w14:textId="77777777" w:rsidR="00C53248" w:rsidRPr="000918AD" w:rsidRDefault="00C53248" w:rsidP="007A1794">
            <w:pPr>
              <w:pStyle w:val="ConsPlusNormal"/>
              <w:rPr>
                <w:sz w:val="20"/>
                <w:szCs w:val="20"/>
              </w:rPr>
            </w:pPr>
          </w:p>
        </w:tc>
        <w:tc>
          <w:tcPr>
            <w:tcW w:w="797" w:type="pct"/>
          </w:tcPr>
          <w:p w14:paraId="7A64BC09" w14:textId="77777777" w:rsidR="00C53248" w:rsidRPr="000918AD" w:rsidRDefault="00C53248" w:rsidP="007A1794">
            <w:pPr>
              <w:pStyle w:val="ConsPlusNormal"/>
              <w:jc w:val="both"/>
              <w:rPr>
                <w:sz w:val="20"/>
                <w:szCs w:val="20"/>
              </w:rPr>
            </w:pPr>
            <w:r w:rsidRPr="000918AD">
              <w:rPr>
                <w:sz w:val="20"/>
                <w:szCs w:val="20"/>
              </w:rPr>
              <w:t>11. Обоснование инвестиций,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w:t>
            </w:r>
          </w:p>
        </w:tc>
        <w:tc>
          <w:tcPr>
            <w:tcW w:w="769" w:type="pct"/>
            <w:vMerge/>
          </w:tcPr>
          <w:p w14:paraId="058E99CA" w14:textId="77777777" w:rsidR="00C53248" w:rsidRPr="000918AD" w:rsidRDefault="00C53248" w:rsidP="007A1794">
            <w:pPr>
              <w:pStyle w:val="ConsPlusNormal"/>
              <w:rPr>
                <w:sz w:val="20"/>
                <w:szCs w:val="20"/>
              </w:rPr>
            </w:pPr>
          </w:p>
        </w:tc>
        <w:tc>
          <w:tcPr>
            <w:tcW w:w="500" w:type="pct"/>
          </w:tcPr>
          <w:p w14:paraId="4AAE846B" w14:textId="129859E3" w:rsidR="00C53248" w:rsidRPr="00710C0D" w:rsidRDefault="00B36F6E" w:rsidP="0048635C">
            <w:pPr>
              <w:pStyle w:val="ConsPlusNormal"/>
              <w:jc w:val="both"/>
              <w:rPr>
                <w:spacing w:val="-4"/>
                <w:sz w:val="20"/>
                <w:szCs w:val="20"/>
              </w:rPr>
            </w:pPr>
            <w:r w:rsidRPr="00710C0D">
              <w:rPr>
                <w:color w:val="000000" w:themeColor="text1"/>
                <w:spacing w:val="-4"/>
                <w:sz w:val="20"/>
                <w:szCs w:val="20"/>
              </w:rPr>
              <w:t>Подпункт «з</w:t>
            </w:r>
            <w:r w:rsidR="00BB1AD2" w:rsidRPr="00710C0D">
              <w:rPr>
                <w:color w:val="000000" w:themeColor="text1"/>
                <w:spacing w:val="-4"/>
                <w:sz w:val="20"/>
                <w:szCs w:val="20"/>
              </w:rPr>
              <w:t xml:space="preserve"> (</w:t>
            </w:r>
            <w:r w:rsidRPr="00710C0D">
              <w:rPr>
                <w:color w:val="000000" w:themeColor="text1"/>
                <w:spacing w:val="-4"/>
                <w:sz w:val="20"/>
                <w:szCs w:val="20"/>
              </w:rPr>
              <w:t>1)» пункта 13 постановления</w:t>
            </w:r>
            <w:r w:rsidR="00B52EA2" w:rsidRPr="00710C0D">
              <w:rPr>
                <w:color w:val="000000" w:themeColor="text1"/>
                <w:spacing w:val="-4"/>
                <w:sz w:val="20"/>
                <w:szCs w:val="20"/>
              </w:rPr>
              <w:t xml:space="preserve"> </w:t>
            </w:r>
            <w:r w:rsidRPr="00710C0D">
              <w:rPr>
                <w:color w:val="000000" w:themeColor="text1"/>
                <w:spacing w:val="-4"/>
                <w:sz w:val="20"/>
                <w:szCs w:val="20"/>
              </w:rPr>
              <w:t>№ 145</w:t>
            </w:r>
          </w:p>
        </w:tc>
        <w:tc>
          <w:tcPr>
            <w:tcW w:w="462" w:type="pct"/>
          </w:tcPr>
          <w:p w14:paraId="241AD2E4" w14:textId="32722027" w:rsidR="00C53248" w:rsidRPr="000918AD" w:rsidRDefault="008D25AC" w:rsidP="00C5346A">
            <w:pPr>
              <w:pStyle w:val="ConsPlusNormal"/>
              <w:jc w:val="both"/>
              <w:rPr>
                <w:sz w:val="20"/>
                <w:szCs w:val="20"/>
              </w:rPr>
            </w:pPr>
            <w:r w:rsidRPr="008F7956">
              <w:rPr>
                <w:color w:val="000000" w:themeColor="text1"/>
                <w:sz w:val="20"/>
                <w:szCs w:val="20"/>
              </w:rPr>
              <w:t xml:space="preserve">Для объектов капитального строительства, в отношении которых планируется заключение контрактов, предметом </w:t>
            </w:r>
            <w:r w:rsidR="00475CC4" w:rsidRPr="008F7956">
              <w:rPr>
                <w:color w:val="000000" w:themeColor="text1"/>
                <w:sz w:val="20"/>
                <w:szCs w:val="20"/>
              </w:rPr>
              <w:t>которых является</w:t>
            </w:r>
            <w:r w:rsidRPr="008F7956">
              <w:rPr>
                <w:color w:val="000000" w:themeColor="text1"/>
                <w:sz w:val="20"/>
                <w:szCs w:val="20"/>
              </w:rPr>
              <w:t xml:space="preserve"> </w:t>
            </w:r>
            <w:r w:rsidR="00475CC4" w:rsidRPr="008F7956">
              <w:rPr>
                <w:color w:val="000000" w:themeColor="text1"/>
                <w:sz w:val="20"/>
                <w:szCs w:val="20"/>
              </w:rPr>
              <w:t>одновременно выполнение</w:t>
            </w:r>
            <w:r w:rsidRPr="008F7956">
              <w:rPr>
                <w:color w:val="000000" w:themeColor="text1"/>
                <w:sz w:val="20"/>
                <w:szCs w:val="20"/>
              </w:rPr>
              <w:t xml:space="preserve"> работ по проектированию, строительству и вводу в эксплуатацию объектов капитального строительства согласно постановлению Правительства РФ №</w:t>
            </w:r>
            <w:r>
              <w:rPr>
                <w:color w:val="000000" w:themeColor="text1"/>
                <w:sz w:val="20"/>
                <w:szCs w:val="20"/>
              </w:rPr>
              <w:t xml:space="preserve"> </w:t>
            </w:r>
            <w:r w:rsidRPr="008F7956">
              <w:rPr>
                <w:color w:val="000000" w:themeColor="text1"/>
                <w:sz w:val="20"/>
                <w:szCs w:val="20"/>
              </w:rPr>
              <w:t xml:space="preserve">563 от </w:t>
            </w:r>
            <w:r w:rsidR="002E2DCF">
              <w:rPr>
                <w:color w:val="000000" w:themeColor="text1"/>
                <w:sz w:val="20"/>
                <w:szCs w:val="20"/>
              </w:rPr>
              <w:br/>
            </w:r>
            <w:r w:rsidRPr="008F7956">
              <w:rPr>
                <w:color w:val="000000" w:themeColor="text1"/>
                <w:sz w:val="20"/>
                <w:szCs w:val="20"/>
              </w:rPr>
              <w:t>12</w:t>
            </w:r>
            <w:r w:rsidR="002E2DCF">
              <w:rPr>
                <w:color w:val="000000" w:themeColor="text1"/>
                <w:sz w:val="20"/>
                <w:szCs w:val="20"/>
              </w:rPr>
              <w:t xml:space="preserve"> мая </w:t>
            </w:r>
            <w:r w:rsidRPr="008F7956">
              <w:rPr>
                <w:color w:val="000000" w:themeColor="text1"/>
                <w:sz w:val="20"/>
                <w:szCs w:val="20"/>
              </w:rPr>
              <w:t>2017</w:t>
            </w:r>
            <w:r w:rsidR="002E2DCF">
              <w:rPr>
                <w:color w:val="000000" w:themeColor="text1"/>
                <w:sz w:val="20"/>
                <w:szCs w:val="20"/>
              </w:rPr>
              <w:t xml:space="preserve"> года</w:t>
            </w:r>
          </w:p>
        </w:tc>
        <w:tc>
          <w:tcPr>
            <w:tcW w:w="691" w:type="pct"/>
          </w:tcPr>
          <w:p w14:paraId="34193C63" w14:textId="77777777" w:rsidR="00C53248" w:rsidRPr="000918AD" w:rsidRDefault="00C53248" w:rsidP="007A1794">
            <w:pPr>
              <w:pStyle w:val="ConsPlusNormal"/>
              <w:jc w:val="center"/>
              <w:rPr>
                <w:sz w:val="20"/>
                <w:szCs w:val="20"/>
              </w:rPr>
            </w:pPr>
            <w:r>
              <w:rPr>
                <w:sz w:val="20"/>
                <w:szCs w:val="20"/>
              </w:rPr>
              <w:t>‒</w:t>
            </w:r>
          </w:p>
        </w:tc>
      </w:tr>
      <w:tr w:rsidR="00901091" w:rsidRPr="000918AD" w14:paraId="759D0A61" w14:textId="77777777" w:rsidTr="00901091">
        <w:trPr>
          <w:trHeight w:val="20"/>
        </w:trPr>
        <w:tc>
          <w:tcPr>
            <w:tcW w:w="110" w:type="pct"/>
            <w:vMerge/>
          </w:tcPr>
          <w:p w14:paraId="5A3FA2D0" w14:textId="77777777" w:rsidR="00C53248" w:rsidRPr="000918AD" w:rsidRDefault="00C53248" w:rsidP="00960CB3">
            <w:pPr>
              <w:pStyle w:val="ConsPlusNormal"/>
              <w:rPr>
                <w:sz w:val="20"/>
                <w:szCs w:val="20"/>
              </w:rPr>
            </w:pPr>
          </w:p>
        </w:tc>
        <w:tc>
          <w:tcPr>
            <w:tcW w:w="579" w:type="pct"/>
            <w:vMerge/>
          </w:tcPr>
          <w:p w14:paraId="5655EB77" w14:textId="77777777" w:rsidR="00C53248" w:rsidRPr="000918AD" w:rsidRDefault="00C53248" w:rsidP="00960CB3">
            <w:pPr>
              <w:pStyle w:val="ConsPlusNormal"/>
              <w:rPr>
                <w:sz w:val="20"/>
                <w:szCs w:val="20"/>
              </w:rPr>
            </w:pPr>
          </w:p>
        </w:tc>
        <w:tc>
          <w:tcPr>
            <w:tcW w:w="393" w:type="pct"/>
            <w:vMerge/>
          </w:tcPr>
          <w:p w14:paraId="39370F45" w14:textId="77777777" w:rsidR="00C53248" w:rsidRPr="000918AD" w:rsidRDefault="00C53248" w:rsidP="00960CB3">
            <w:pPr>
              <w:pStyle w:val="ConsPlusNormal"/>
              <w:rPr>
                <w:sz w:val="20"/>
                <w:szCs w:val="20"/>
              </w:rPr>
            </w:pPr>
          </w:p>
        </w:tc>
        <w:tc>
          <w:tcPr>
            <w:tcW w:w="393" w:type="pct"/>
            <w:vMerge/>
          </w:tcPr>
          <w:p w14:paraId="10519825" w14:textId="77777777" w:rsidR="00C53248" w:rsidRPr="000918AD" w:rsidRDefault="00C53248" w:rsidP="00960CB3">
            <w:pPr>
              <w:pStyle w:val="ConsPlusNormal"/>
              <w:rPr>
                <w:sz w:val="20"/>
                <w:szCs w:val="20"/>
              </w:rPr>
            </w:pPr>
          </w:p>
        </w:tc>
        <w:tc>
          <w:tcPr>
            <w:tcW w:w="304" w:type="pct"/>
            <w:vMerge/>
          </w:tcPr>
          <w:p w14:paraId="25468142" w14:textId="77777777" w:rsidR="00C53248" w:rsidRPr="000918AD" w:rsidRDefault="00C53248" w:rsidP="00960CB3">
            <w:pPr>
              <w:pStyle w:val="ConsPlusNormal"/>
              <w:rPr>
                <w:sz w:val="20"/>
                <w:szCs w:val="20"/>
              </w:rPr>
            </w:pPr>
          </w:p>
        </w:tc>
        <w:tc>
          <w:tcPr>
            <w:tcW w:w="797" w:type="pct"/>
          </w:tcPr>
          <w:p w14:paraId="1CD99533" w14:textId="174C0879" w:rsidR="00C53248" w:rsidRPr="000918AD" w:rsidRDefault="00C53248" w:rsidP="00342B17">
            <w:pPr>
              <w:pStyle w:val="ConsPlusNormal"/>
              <w:jc w:val="both"/>
              <w:rPr>
                <w:sz w:val="20"/>
                <w:szCs w:val="20"/>
              </w:rPr>
            </w:pPr>
            <w:r w:rsidRPr="000918AD">
              <w:rPr>
                <w:sz w:val="20"/>
                <w:szCs w:val="20"/>
              </w:rPr>
              <w:t xml:space="preserve">12.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частями </w:t>
            </w:r>
            <w:r w:rsidRPr="000918AD">
              <w:rPr>
                <w:sz w:val="20"/>
                <w:szCs w:val="20"/>
              </w:rPr>
              <w:lastRenderedPageBreak/>
              <w:t>1.1 и 1.2 статьи 48 ГрК РФ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w:t>
            </w:r>
            <w:r w:rsidR="00342B17">
              <w:rPr>
                <w:sz w:val="20"/>
                <w:szCs w:val="20"/>
              </w:rPr>
              <w:t xml:space="preserve">, в которых </w:t>
            </w:r>
            <w:r w:rsidRPr="000918AD">
              <w:rPr>
                <w:sz w:val="20"/>
                <w:szCs w:val="20"/>
              </w:rPr>
              <w:t xml:space="preserve"> полномочия на заключение, изменение, исполнение, расторжение договора о проведении государственной экспертизы или договора о проведении </w:t>
            </w:r>
            <w:r w:rsidRPr="00710C0D">
              <w:rPr>
                <w:spacing w:val="-4"/>
                <w:sz w:val="20"/>
                <w:szCs w:val="20"/>
              </w:rPr>
              <w:t>государственной экспертизы в рамках экспертного сопровождения должны быть оговорены специально</w:t>
            </w:r>
          </w:p>
        </w:tc>
        <w:tc>
          <w:tcPr>
            <w:tcW w:w="769" w:type="pct"/>
            <w:vMerge/>
          </w:tcPr>
          <w:p w14:paraId="623D7F4C" w14:textId="77777777" w:rsidR="00C53248" w:rsidRPr="000918AD" w:rsidRDefault="00C53248" w:rsidP="00960CB3">
            <w:pPr>
              <w:pStyle w:val="ConsPlusNormal"/>
              <w:rPr>
                <w:sz w:val="20"/>
                <w:szCs w:val="20"/>
              </w:rPr>
            </w:pPr>
          </w:p>
        </w:tc>
        <w:tc>
          <w:tcPr>
            <w:tcW w:w="500" w:type="pct"/>
          </w:tcPr>
          <w:p w14:paraId="6C49622B" w14:textId="77777777" w:rsidR="00C53248" w:rsidRPr="00710C0D" w:rsidRDefault="00C53248" w:rsidP="00342B17">
            <w:pPr>
              <w:pStyle w:val="ConsPlusNormal"/>
              <w:jc w:val="both"/>
              <w:rPr>
                <w:spacing w:val="-4"/>
                <w:sz w:val="20"/>
                <w:szCs w:val="20"/>
              </w:rPr>
            </w:pPr>
            <w:r w:rsidRPr="00710C0D">
              <w:rPr>
                <w:spacing w:val="-4"/>
                <w:sz w:val="20"/>
                <w:szCs w:val="20"/>
              </w:rPr>
              <w:t>Подпункт «и» пункта 13 постановления № 145</w:t>
            </w:r>
          </w:p>
        </w:tc>
        <w:tc>
          <w:tcPr>
            <w:tcW w:w="462" w:type="pct"/>
          </w:tcPr>
          <w:p w14:paraId="56480A79" w14:textId="35B455CF" w:rsidR="00C53248" w:rsidRPr="000918AD" w:rsidRDefault="00A9395C" w:rsidP="00C5346A">
            <w:pPr>
              <w:pStyle w:val="ConsPlusNormal"/>
              <w:jc w:val="both"/>
              <w:rPr>
                <w:sz w:val="20"/>
                <w:szCs w:val="20"/>
              </w:rPr>
            </w:pPr>
            <w:r w:rsidRPr="00CD6DAD">
              <w:rPr>
                <w:color w:val="000000" w:themeColor="text1"/>
                <w:sz w:val="20"/>
                <w:szCs w:val="20"/>
              </w:rPr>
              <w:t xml:space="preserve">В отношении </w:t>
            </w:r>
            <w:r w:rsidR="00475CC4" w:rsidRPr="00CD6DAD">
              <w:rPr>
                <w:color w:val="000000" w:themeColor="text1"/>
                <w:sz w:val="20"/>
                <w:szCs w:val="20"/>
              </w:rPr>
              <w:t>объектов в случае, если</w:t>
            </w:r>
            <w:r w:rsidRPr="00CD6DAD">
              <w:rPr>
                <w:color w:val="000000" w:themeColor="text1"/>
                <w:sz w:val="20"/>
                <w:szCs w:val="20"/>
              </w:rPr>
              <w:t xml:space="preserve"> заявитель не является техническим заказчиком, застройщиком, лицом, обеспечившим вы</w:t>
            </w:r>
            <w:r w:rsidRPr="00CD6DAD">
              <w:rPr>
                <w:color w:val="000000" w:themeColor="text1"/>
                <w:sz w:val="20"/>
                <w:szCs w:val="20"/>
              </w:rPr>
              <w:lastRenderedPageBreak/>
              <w:t>полнение инженерных изысканий и (или) подготовку проектной документации</w:t>
            </w:r>
          </w:p>
        </w:tc>
        <w:tc>
          <w:tcPr>
            <w:tcW w:w="691" w:type="pct"/>
          </w:tcPr>
          <w:p w14:paraId="24C6B1BB" w14:textId="77777777" w:rsidR="00C53248" w:rsidRDefault="00C53248" w:rsidP="00960CB3">
            <w:pPr>
              <w:pStyle w:val="ConsPlusNormal"/>
              <w:jc w:val="center"/>
              <w:rPr>
                <w:sz w:val="20"/>
                <w:szCs w:val="20"/>
              </w:rPr>
            </w:pPr>
            <w:r>
              <w:rPr>
                <w:sz w:val="20"/>
                <w:szCs w:val="20"/>
              </w:rPr>
              <w:lastRenderedPageBreak/>
              <w:t>‒</w:t>
            </w:r>
          </w:p>
        </w:tc>
      </w:tr>
      <w:tr w:rsidR="00901091" w:rsidRPr="000918AD" w14:paraId="7EFCDDD0" w14:textId="77777777" w:rsidTr="00901091">
        <w:trPr>
          <w:trHeight w:val="20"/>
        </w:trPr>
        <w:tc>
          <w:tcPr>
            <w:tcW w:w="110" w:type="pct"/>
            <w:vMerge/>
          </w:tcPr>
          <w:p w14:paraId="24A414F7" w14:textId="77777777" w:rsidR="00C53248" w:rsidRPr="000918AD" w:rsidRDefault="00C53248" w:rsidP="007A1794">
            <w:pPr>
              <w:pStyle w:val="ConsPlusNormal"/>
              <w:rPr>
                <w:sz w:val="20"/>
                <w:szCs w:val="20"/>
              </w:rPr>
            </w:pPr>
          </w:p>
        </w:tc>
        <w:tc>
          <w:tcPr>
            <w:tcW w:w="579" w:type="pct"/>
            <w:vMerge/>
          </w:tcPr>
          <w:p w14:paraId="45C50698" w14:textId="77777777" w:rsidR="00C53248" w:rsidRPr="000918AD" w:rsidRDefault="00C53248" w:rsidP="007A1794">
            <w:pPr>
              <w:pStyle w:val="ConsPlusNormal"/>
              <w:rPr>
                <w:sz w:val="20"/>
                <w:szCs w:val="20"/>
              </w:rPr>
            </w:pPr>
          </w:p>
        </w:tc>
        <w:tc>
          <w:tcPr>
            <w:tcW w:w="393" w:type="pct"/>
            <w:vMerge/>
          </w:tcPr>
          <w:p w14:paraId="329ADE45" w14:textId="77777777" w:rsidR="00C53248" w:rsidRPr="000918AD" w:rsidRDefault="00C53248" w:rsidP="007A1794">
            <w:pPr>
              <w:pStyle w:val="ConsPlusNormal"/>
              <w:rPr>
                <w:sz w:val="20"/>
                <w:szCs w:val="20"/>
              </w:rPr>
            </w:pPr>
          </w:p>
        </w:tc>
        <w:tc>
          <w:tcPr>
            <w:tcW w:w="393" w:type="pct"/>
            <w:vMerge/>
          </w:tcPr>
          <w:p w14:paraId="7A4DC9DD" w14:textId="77777777" w:rsidR="00C53248" w:rsidRPr="000918AD" w:rsidRDefault="00C53248" w:rsidP="007A1794">
            <w:pPr>
              <w:pStyle w:val="ConsPlusNormal"/>
              <w:rPr>
                <w:sz w:val="20"/>
                <w:szCs w:val="20"/>
              </w:rPr>
            </w:pPr>
          </w:p>
        </w:tc>
        <w:tc>
          <w:tcPr>
            <w:tcW w:w="304" w:type="pct"/>
            <w:vMerge/>
          </w:tcPr>
          <w:p w14:paraId="15462A75" w14:textId="77777777" w:rsidR="00C53248" w:rsidRPr="000918AD" w:rsidRDefault="00C53248" w:rsidP="007A1794">
            <w:pPr>
              <w:pStyle w:val="ConsPlusNormal"/>
              <w:rPr>
                <w:sz w:val="20"/>
                <w:szCs w:val="20"/>
              </w:rPr>
            </w:pPr>
          </w:p>
        </w:tc>
        <w:tc>
          <w:tcPr>
            <w:tcW w:w="797" w:type="pct"/>
          </w:tcPr>
          <w:p w14:paraId="3FD7980E" w14:textId="77777777" w:rsidR="00C53248" w:rsidRPr="000918AD" w:rsidRDefault="00C53248" w:rsidP="00570D04">
            <w:pPr>
              <w:pStyle w:val="ConsPlusNormal"/>
              <w:jc w:val="both"/>
              <w:rPr>
                <w:sz w:val="20"/>
                <w:szCs w:val="20"/>
              </w:rPr>
            </w:pPr>
            <w:r w:rsidRPr="000918AD">
              <w:rPr>
                <w:sz w:val="20"/>
                <w:szCs w:val="20"/>
              </w:rPr>
              <w:t>13.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w:t>
            </w:r>
            <w:r w:rsidR="00570D04">
              <w:rPr>
                <w:sz w:val="20"/>
                <w:szCs w:val="20"/>
              </w:rPr>
              <w:t xml:space="preserve"> или п</w:t>
            </w:r>
            <w:r w:rsidRPr="000918AD">
              <w:rPr>
                <w:sz w:val="20"/>
                <w:szCs w:val="20"/>
              </w:rPr>
              <w:t xml:space="preserve">редельной стоимости и мощности (при детализации мероприятий (укрупненных инвестиционных проектов) в составе </w:t>
            </w:r>
            <w:r w:rsidRPr="000918AD">
              <w:rPr>
                <w:sz w:val="20"/>
                <w:szCs w:val="20"/>
              </w:rPr>
              <w:lastRenderedPageBreak/>
              <w:t>федеральных целевых программ)</w:t>
            </w:r>
          </w:p>
        </w:tc>
        <w:tc>
          <w:tcPr>
            <w:tcW w:w="769" w:type="pct"/>
            <w:vMerge/>
          </w:tcPr>
          <w:p w14:paraId="4CF12AD9" w14:textId="77777777" w:rsidR="00C53248" w:rsidRPr="000918AD" w:rsidRDefault="00C53248" w:rsidP="007A1794">
            <w:pPr>
              <w:pStyle w:val="ConsPlusNormal"/>
              <w:rPr>
                <w:sz w:val="20"/>
                <w:szCs w:val="20"/>
              </w:rPr>
            </w:pPr>
          </w:p>
        </w:tc>
        <w:tc>
          <w:tcPr>
            <w:tcW w:w="500" w:type="pct"/>
          </w:tcPr>
          <w:p w14:paraId="5B05B7E6" w14:textId="77777777" w:rsidR="00C53248" w:rsidRPr="00C47FC3" w:rsidRDefault="00C53248" w:rsidP="00DE0490">
            <w:pPr>
              <w:pStyle w:val="ConsPlusNormal"/>
              <w:jc w:val="both"/>
              <w:rPr>
                <w:spacing w:val="-4"/>
                <w:sz w:val="20"/>
                <w:szCs w:val="20"/>
              </w:rPr>
            </w:pPr>
            <w:r w:rsidRPr="00C47FC3">
              <w:rPr>
                <w:spacing w:val="-4"/>
                <w:sz w:val="20"/>
                <w:szCs w:val="20"/>
              </w:rPr>
              <w:t xml:space="preserve">Подпункт «л (5)» пункта 13 </w:t>
            </w:r>
            <w:r w:rsidR="00DE0490" w:rsidRPr="00C47FC3">
              <w:rPr>
                <w:spacing w:val="-4"/>
                <w:sz w:val="20"/>
                <w:szCs w:val="20"/>
              </w:rPr>
              <w:t>п</w:t>
            </w:r>
            <w:r w:rsidRPr="00C47FC3">
              <w:rPr>
                <w:spacing w:val="-4"/>
                <w:sz w:val="20"/>
                <w:szCs w:val="20"/>
              </w:rPr>
              <w:t>остановления</w:t>
            </w:r>
            <w:r w:rsidR="00DE0490" w:rsidRPr="00C47FC3">
              <w:rPr>
                <w:spacing w:val="-4"/>
                <w:sz w:val="20"/>
                <w:szCs w:val="20"/>
              </w:rPr>
              <w:t xml:space="preserve"> </w:t>
            </w:r>
            <w:r w:rsidRPr="00C47FC3">
              <w:rPr>
                <w:spacing w:val="-4"/>
                <w:sz w:val="20"/>
                <w:szCs w:val="20"/>
              </w:rPr>
              <w:t>№ 145</w:t>
            </w:r>
          </w:p>
        </w:tc>
        <w:tc>
          <w:tcPr>
            <w:tcW w:w="462" w:type="pct"/>
          </w:tcPr>
          <w:p w14:paraId="056CD012" w14:textId="77777777" w:rsidR="00C53248" w:rsidRPr="000918AD" w:rsidRDefault="006D4816" w:rsidP="00C5346A">
            <w:pPr>
              <w:pStyle w:val="ConsPlusNormal"/>
              <w:jc w:val="both"/>
              <w:rPr>
                <w:sz w:val="20"/>
                <w:szCs w:val="20"/>
              </w:rPr>
            </w:pPr>
            <w:r w:rsidRPr="008F7956">
              <w:rPr>
                <w:color w:val="000000" w:themeColor="text1"/>
                <w:sz w:val="20"/>
                <w:szCs w:val="20"/>
              </w:rPr>
              <w:t>Для объектов при детализации мероприятий (укрупненных инвестиционных проектов) в составе федеральных целевых программ</w:t>
            </w:r>
          </w:p>
        </w:tc>
        <w:tc>
          <w:tcPr>
            <w:tcW w:w="691" w:type="pct"/>
          </w:tcPr>
          <w:p w14:paraId="3A76EA07" w14:textId="77777777" w:rsidR="00C53248" w:rsidRPr="000918AD" w:rsidRDefault="00C53248" w:rsidP="007A1794">
            <w:pPr>
              <w:pStyle w:val="ConsPlusNormal"/>
              <w:jc w:val="center"/>
              <w:rPr>
                <w:sz w:val="20"/>
                <w:szCs w:val="20"/>
              </w:rPr>
            </w:pPr>
            <w:r>
              <w:rPr>
                <w:sz w:val="20"/>
                <w:szCs w:val="20"/>
              </w:rPr>
              <w:t>‒</w:t>
            </w:r>
          </w:p>
        </w:tc>
      </w:tr>
      <w:tr w:rsidR="00901091" w:rsidRPr="000918AD" w14:paraId="303B4F1C" w14:textId="77777777" w:rsidTr="00901091">
        <w:trPr>
          <w:trHeight w:val="20"/>
        </w:trPr>
        <w:tc>
          <w:tcPr>
            <w:tcW w:w="110" w:type="pct"/>
            <w:vMerge/>
          </w:tcPr>
          <w:p w14:paraId="45D67B82" w14:textId="77777777" w:rsidR="00C53248" w:rsidRPr="000918AD" w:rsidRDefault="00C53248" w:rsidP="007A1794">
            <w:pPr>
              <w:pStyle w:val="ConsPlusNormal"/>
              <w:rPr>
                <w:sz w:val="20"/>
                <w:szCs w:val="20"/>
              </w:rPr>
            </w:pPr>
          </w:p>
        </w:tc>
        <w:tc>
          <w:tcPr>
            <w:tcW w:w="579" w:type="pct"/>
            <w:vMerge/>
          </w:tcPr>
          <w:p w14:paraId="504D094F" w14:textId="77777777" w:rsidR="00C53248" w:rsidRPr="000918AD" w:rsidRDefault="00C53248" w:rsidP="007A1794">
            <w:pPr>
              <w:pStyle w:val="ConsPlusNormal"/>
              <w:rPr>
                <w:sz w:val="20"/>
                <w:szCs w:val="20"/>
              </w:rPr>
            </w:pPr>
          </w:p>
        </w:tc>
        <w:tc>
          <w:tcPr>
            <w:tcW w:w="393" w:type="pct"/>
            <w:vMerge/>
          </w:tcPr>
          <w:p w14:paraId="366B08CC" w14:textId="77777777" w:rsidR="00C53248" w:rsidRPr="000918AD" w:rsidRDefault="00C53248" w:rsidP="007A1794">
            <w:pPr>
              <w:pStyle w:val="ConsPlusNormal"/>
              <w:rPr>
                <w:sz w:val="20"/>
                <w:szCs w:val="20"/>
              </w:rPr>
            </w:pPr>
          </w:p>
        </w:tc>
        <w:tc>
          <w:tcPr>
            <w:tcW w:w="393" w:type="pct"/>
            <w:vMerge/>
          </w:tcPr>
          <w:p w14:paraId="433D3F91" w14:textId="77777777" w:rsidR="00C53248" w:rsidRPr="000918AD" w:rsidRDefault="00C53248" w:rsidP="007A1794">
            <w:pPr>
              <w:pStyle w:val="ConsPlusNormal"/>
              <w:rPr>
                <w:sz w:val="20"/>
                <w:szCs w:val="20"/>
              </w:rPr>
            </w:pPr>
          </w:p>
        </w:tc>
        <w:tc>
          <w:tcPr>
            <w:tcW w:w="304" w:type="pct"/>
            <w:vMerge/>
          </w:tcPr>
          <w:p w14:paraId="1FBC8621" w14:textId="77777777" w:rsidR="00C53248" w:rsidRPr="000918AD" w:rsidRDefault="00C53248" w:rsidP="007A1794">
            <w:pPr>
              <w:pStyle w:val="ConsPlusNormal"/>
              <w:rPr>
                <w:sz w:val="20"/>
                <w:szCs w:val="20"/>
              </w:rPr>
            </w:pPr>
          </w:p>
        </w:tc>
        <w:tc>
          <w:tcPr>
            <w:tcW w:w="797" w:type="pct"/>
            <w:vMerge w:val="restart"/>
          </w:tcPr>
          <w:p w14:paraId="1E725B69" w14:textId="4BA7A8EB" w:rsidR="00C53248" w:rsidRPr="000918AD" w:rsidRDefault="00110BE1" w:rsidP="00DE0490">
            <w:pPr>
              <w:pStyle w:val="ConsPlusNormal"/>
              <w:jc w:val="both"/>
              <w:rPr>
                <w:sz w:val="20"/>
                <w:szCs w:val="20"/>
              </w:rPr>
            </w:pPr>
            <w:r w:rsidRPr="00901091">
              <w:rPr>
                <w:color w:val="000000" w:themeColor="text1"/>
                <w:sz w:val="20"/>
                <w:szCs w:val="20"/>
              </w:rPr>
              <w:t>14. Согласно</w:t>
            </w:r>
            <w:r w:rsidR="007A3FC3" w:rsidRPr="00901091">
              <w:rPr>
                <w:color w:val="000000" w:themeColor="text1"/>
                <w:sz w:val="20"/>
                <w:szCs w:val="20"/>
              </w:rPr>
              <w:t xml:space="preserve"> подпункту </w:t>
            </w:r>
            <w:r w:rsidR="007A75F7" w:rsidRPr="00901091">
              <w:rPr>
                <w:color w:val="000000" w:themeColor="text1"/>
                <w:sz w:val="20"/>
                <w:szCs w:val="20"/>
              </w:rPr>
              <w:br/>
            </w:r>
            <w:r w:rsidR="007A3FC3" w:rsidRPr="00901091">
              <w:rPr>
                <w:color w:val="000000" w:themeColor="text1"/>
                <w:sz w:val="20"/>
                <w:szCs w:val="20"/>
              </w:rPr>
              <w:t>«л</w:t>
            </w:r>
            <w:r w:rsidR="007A75F7" w:rsidRPr="00901091">
              <w:rPr>
                <w:color w:val="000000" w:themeColor="text1"/>
                <w:sz w:val="20"/>
                <w:szCs w:val="20"/>
              </w:rPr>
              <w:t xml:space="preserve"> (</w:t>
            </w:r>
            <w:r w:rsidR="007A3FC3" w:rsidRPr="00901091">
              <w:rPr>
                <w:color w:val="000000" w:themeColor="text1"/>
                <w:sz w:val="20"/>
                <w:szCs w:val="20"/>
              </w:rPr>
              <w:t>7</w:t>
            </w:r>
            <w:r w:rsidR="007A75F7" w:rsidRPr="00901091">
              <w:rPr>
                <w:color w:val="000000" w:themeColor="text1"/>
                <w:sz w:val="20"/>
                <w:szCs w:val="20"/>
              </w:rPr>
              <w:t>)</w:t>
            </w:r>
            <w:r w:rsidR="007A3FC3" w:rsidRPr="00901091">
              <w:rPr>
                <w:color w:val="000000" w:themeColor="text1"/>
                <w:sz w:val="20"/>
                <w:szCs w:val="20"/>
              </w:rPr>
              <w:t xml:space="preserve">» </w:t>
            </w:r>
            <w:r w:rsidRPr="00901091">
              <w:rPr>
                <w:color w:val="000000" w:themeColor="text1"/>
                <w:sz w:val="20"/>
                <w:szCs w:val="20"/>
              </w:rPr>
              <w:t xml:space="preserve"> пункт</w:t>
            </w:r>
            <w:r w:rsidR="007A75F7" w:rsidRPr="00901091">
              <w:rPr>
                <w:color w:val="000000" w:themeColor="text1"/>
                <w:sz w:val="20"/>
                <w:szCs w:val="20"/>
              </w:rPr>
              <w:t>а</w:t>
            </w:r>
            <w:r w:rsidRPr="00901091">
              <w:rPr>
                <w:color w:val="000000" w:themeColor="text1"/>
                <w:sz w:val="20"/>
                <w:szCs w:val="20"/>
              </w:rPr>
              <w:t xml:space="preserve"> 13</w:t>
            </w:r>
            <w:r w:rsidR="00901091">
              <w:rPr>
                <w:color w:val="000000" w:themeColor="text1"/>
                <w:sz w:val="20"/>
                <w:szCs w:val="20"/>
              </w:rPr>
              <w:t xml:space="preserve"> </w:t>
            </w:r>
            <w:r w:rsidR="00901091" w:rsidRPr="004D3926">
              <w:rPr>
                <w:rStyle w:val="aa"/>
                <w:color w:val="000000" w:themeColor="text1"/>
                <w:sz w:val="20"/>
                <w:szCs w:val="20"/>
                <w:u w:val="none"/>
              </w:rPr>
              <w:t xml:space="preserve">постановления </w:t>
            </w:r>
            <w:r w:rsidR="00901091">
              <w:rPr>
                <w:rStyle w:val="aa"/>
                <w:color w:val="000000" w:themeColor="text1"/>
                <w:sz w:val="20"/>
                <w:szCs w:val="20"/>
                <w:u w:val="none"/>
              </w:rPr>
              <w:t xml:space="preserve">№ </w:t>
            </w:r>
            <w:r w:rsidR="00901091" w:rsidRPr="004D3926">
              <w:rPr>
                <w:rStyle w:val="aa"/>
                <w:color w:val="000000" w:themeColor="text1"/>
                <w:sz w:val="20"/>
                <w:szCs w:val="20"/>
                <w:u w:val="none"/>
              </w:rPr>
              <w:t>145</w:t>
            </w:r>
            <w:r w:rsidR="00901091">
              <w:rPr>
                <w:rStyle w:val="aa"/>
                <w:color w:val="000000" w:themeColor="text1"/>
                <w:sz w:val="20"/>
                <w:szCs w:val="20"/>
                <w:u w:val="none"/>
              </w:rPr>
              <w:t xml:space="preserve"> </w:t>
            </w:r>
            <w:r w:rsidRPr="004D3926">
              <w:rPr>
                <w:color w:val="000000" w:themeColor="text1"/>
                <w:sz w:val="20"/>
                <w:szCs w:val="20"/>
              </w:rPr>
              <w:t xml:space="preserve">в случае отсутствия решений (актов), указанных </w:t>
            </w:r>
            <w:r w:rsidRPr="007A75F7">
              <w:rPr>
                <w:color w:val="000000" w:themeColor="text1"/>
                <w:spacing w:val="-4"/>
                <w:sz w:val="20"/>
                <w:szCs w:val="20"/>
              </w:rPr>
              <w:t xml:space="preserve">в </w:t>
            </w:r>
            <w:hyperlink r:id="rId7" w:history="1">
              <w:r w:rsidRPr="007A75F7">
                <w:rPr>
                  <w:rStyle w:val="aa"/>
                  <w:color w:val="000000" w:themeColor="text1"/>
                  <w:spacing w:val="-4"/>
                  <w:sz w:val="20"/>
                  <w:szCs w:val="20"/>
                  <w:u w:val="none"/>
                </w:rPr>
                <w:t xml:space="preserve">подпунктах </w:t>
              </w:r>
              <w:r w:rsidR="007A75F7" w:rsidRPr="007A75F7">
                <w:rPr>
                  <w:rStyle w:val="aa"/>
                  <w:color w:val="000000" w:themeColor="text1"/>
                  <w:spacing w:val="-4"/>
                  <w:sz w:val="20"/>
                  <w:szCs w:val="20"/>
                  <w:u w:val="none"/>
                </w:rPr>
                <w:t>«</w:t>
              </w:r>
              <w:r w:rsidRPr="007A75F7">
                <w:rPr>
                  <w:rStyle w:val="aa"/>
                  <w:color w:val="000000" w:themeColor="text1"/>
                  <w:spacing w:val="-4"/>
                  <w:sz w:val="20"/>
                  <w:szCs w:val="20"/>
                  <w:u w:val="none"/>
                </w:rPr>
                <w:t>л</w:t>
              </w:r>
              <w:r w:rsidR="007A75F7" w:rsidRPr="007A75F7">
                <w:rPr>
                  <w:rStyle w:val="aa"/>
                  <w:color w:val="000000" w:themeColor="text1"/>
                  <w:spacing w:val="-4"/>
                  <w:sz w:val="20"/>
                  <w:szCs w:val="20"/>
                  <w:u w:val="none"/>
                </w:rPr>
                <w:t xml:space="preserve"> (</w:t>
              </w:r>
              <w:r w:rsidRPr="007A75F7">
                <w:rPr>
                  <w:rStyle w:val="aa"/>
                  <w:color w:val="000000" w:themeColor="text1"/>
                  <w:spacing w:val="-4"/>
                  <w:sz w:val="20"/>
                  <w:szCs w:val="20"/>
                  <w:u w:val="none"/>
                </w:rPr>
                <w:t>1</w:t>
              </w:r>
              <w:r w:rsidR="007A75F7" w:rsidRPr="007A75F7">
                <w:rPr>
                  <w:rStyle w:val="aa"/>
                  <w:color w:val="000000" w:themeColor="text1"/>
                  <w:spacing w:val="-4"/>
                  <w:sz w:val="20"/>
                  <w:szCs w:val="20"/>
                  <w:u w:val="none"/>
                </w:rPr>
                <w:t>)»</w:t>
              </w:r>
            </w:hyperlink>
            <w:r w:rsidRPr="007A75F7">
              <w:rPr>
                <w:color w:val="000000" w:themeColor="text1"/>
                <w:spacing w:val="-4"/>
                <w:sz w:val="20"/>
                <w:szCs w:val="20"/>
              </w:rPr>
              <w:t xml:space="preserve"> - </w:t>
            </w:r>
            <w:hyperlink r:id="rId8" w:history="1">
              <w:r w:rsidR="007A75F7" w:rsidRPr="007A75F7">
                <w:rPr>
                  <w:spacing w:val="-4"/>
                </w:rPr>
                <w:t>«</w:t>
              </w:r>
              <w:r w:rsidRPr="007A75F7">
                <w:rPr>
                  <w:rStyle w:val="aa"/>
                  <w:color w:val="000000" w:themeColor="text1"/>
                  <w:spacing w:val="-4"/>
                  <w:sz w:val="20"/>
                  <w:szCs w:val="20"/>
                  <w:u w:val="none"/>
                </w:rPr>
                <w:t>л</w:t>
              </w:r>
              <w:r w:rsidR="007A75F7" w:rsidRPr="007A75F7">
                <w:rPr>
                  <w:rStyle w:val="aa"/>
                  <w:color w:val="000000" w:themeColor="text1"/>
                  <w:spacing w:val="-4"/>
                  <w:sz w:val="20"/>
                  <w:szCs w:val="20"/>
                  <w:u w:val="none"/>
                </w:rPr>
                <w:t xml:space="preserve"> (</w:t>
              </w:r>
              <w:r w:rsidRPr="007A75F7">
                <w:rPr>
                  <w:rStyle w:val="aa"/>
                  <w:color w:val="000000" w:themeColor="text1"/>
                  <w:spacing w:val="-4"/>
                  <w:sz w:val="20"/>
                  <w:szCs w:val="20"/>
                  <w:u w:val="none"/>
                </w:rPr>
                <w:t>5</w:t>
              </w:r>
              <w:r w:rsidR="007A75F7" w:rsidRPr="007A75F7">
                <w:rPr>
                  <w:rStyle w:val="aa"/>
                  <w:color w:val="000000" w:themeColor="text1"/>
                  <w:spacing w:val="-4"/>
                  <w:sz w:val="20"/>
                  <w:szCs w:val="20"/>
                  <w:u w:val="none"/>
                </w:rPr>
                <w:t>)»</w:t>
              </w:r>
            </w:hyperlink>
            <w:r w:rsidRPr="004D3926">
              <w:rPr>
                <w:rStyle w:val="aa"/>
                <w:color w:val="000000" w:themeColor="text1"/>
                <w:sz w:val="20"/>
                <w:szCs w:val="20"/>
                <w:u w:val="none"/>
              </w:rPr>
              <w:t xml:space="preserve"> пункта 13 постановления </w:t>
            </w:r>
            <w:r w:rsidR="007A75F7">
              <w:rPr>
                <w:rStyle w:val="aa"/>
                <w:color w:val="000000" w:themeColor="text1"/>
                <w:sz w:val="20"/>
                <w:szCs w:val="20"/>
                <w:u w:val="none"/>
              </w:rPr>
              <w:t xml:space="preserve">№ </w:t>
            </w:r>
            <w:r w:rsidRPr="004D3926">
              <w:rPr>
                <w:rStyle w:val="aa"/>
                <w:color w:val="000000" w:themeColor="text1"/>
                <w:sz w:val="20"/>
                <w:szCs w:val="20"/>
                <w:u w:val="none"/>
              </w:rPr>
              <w:t>145</w:t>
            </w:r>
            <w:r w:rsidR="00DE3401">
              <w:rPr>
                <w:rStyle w:val="aa"/>
                <w:color w:val="000000" w:themeColor="text1"/>
                <w:sz w:val="20"/>
                <w:szCs w:val="20"/>
                <w:u w:val="none"/>
              </w:rPr>
              <w:t>,</w:t>
            </w:r>
            <w:r w:rsidRPr="004D3926">
              <w:rPr>
                <w:color w:val="000000" w:themeColor="text1"/>
                <w:sz w:val="20"/>
                <w:szCs w:val="20"/>
              </w:rPr>
              <w:t xml:space="preserve">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установленную в отношении объекта капитального строительства соответствующим решением (актом), - 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(либо иного должностного лица, уполномоченного доверенностью) юридического лица, созданного РФ , юридического лица, доля РФ в </w:t>
            </w:r>
            <w:r w:rsidRPr="004D3926">
              <w:rPr>
                <w:color w:val="000000" w:themeColor="text1"/>
                <w:sz w:val="20"/>
                <w:szCs w:val="20"/>
              </w:rPr>
              <w:lastRenderedPageBreak/>
              <w:t>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(либо иного должностного лица, уполномоченного доверенностью) высшего исполнительного органа государственной власти) субъекта РФ (либо иного должностного лица, уполномоченного доверенностью),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РФ, муниципальным образованием, руководителя (либо иного должностного лица, уполномоченного доверенностью) юридического лица, доля субъекта РФ, муниципального образования в уставном (складочном) капитале которого составляет более 50 процентов (для объектов, фи</w:t>
            </w:r>
            <w:r w:rsidRPr="004D3926">
              <w:rPr>
                <w:color w:val="000000" w:themeColor="text1"/>
                <w:sz w:val="20"/>
                <w:szCs w:val="20"/>
              </w:rPr>
              <w:lastRenderedPageBreak/>
              <w:t xml:space="preserve">нансирование строительства, реконструкции которых планируется осуществлять за счет средств бюджетов субъектов РФ, местных бюджетов, в том числе объектов государственной собственности субъектов РФ, муниципальной собственности, в целях софинансирования которых из федерального бюджета предоставляются субсидии бюджетам субъектов РФ, а также за счет средств указанных юридических лиц), либо руководителя (либо иного должностного лица, уполномоченного доверенностью)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РФ),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w:t>
            </w:r>
            <w:r w:rsidRPr="004D3926">
              <w:rPr>
                <w:color w:val="000000" w:themeColor="text1"/>
                <w:sz w:val="20"/>
                <w:szCs w:val="20"/>
              </w:rPr>
              <w:lastRenderedPageBreak/>
              <w:t>строительства, предусмотренных законом (решением) о бюджете, либо внебюджетных источниках</w:t>
            </w:r>
          </w:p>
        </w:tc>
        <w:tc>
          <w:tcPr>
            <w:tcW w:w="769" w:type="pct"/>
            <w:vMerge/>
          </w:tcPr>
          <w:p w14:paraId="24298032" w14:textId="77777777" w:rsidR="00C53248" w:rsidRPr="000918AD" w:rsidRDefault="00C53248" w:rsidP="007A1794">
            <w:pPr>
              <w:pStyle w:val="ConsPlusNormal"/>
              <w:rPr>
                <w:sz w:val="20"/>
                <w:szCs w:val="20"/>
              </w:rPr>
            </w:pPr>
          </w:p>
        </w:tc>
        <w:tc>
          <w:tcPr>
            <w:tcW w:w="500" w:type="pct"/>
            <w:vMerge w:val="restart"/>
          </w:tcPr>
          <w:p w14:paraId="6727C8B7" w14:textId="0CCB625D" w:rsidR="00110BE1" w:rsidRPr="00C47FC3" w:rsidRDefault="00110BE1" w:rsidP="00110BE1">
            <w:pPr>
              <w:pStyle w:val="ConsPlusNormal"/>
              <w:jc w:val="both"/>
              <w:rPr>
                <w:spacing w:val="-4"/>
                <w:sz w:val="20"/>
                <w:szCs w:val="20"/>
              </w:rPr>
            </w:pPr>
            <w:r w:rsidRPr="00C47FC3">
              <w:rPr>
                <w:spacing w:val="-4"/>
                <w:sz w:val="20"/>
                <w:szCs w:val="20"/>
              </w:rPr>
              <w:t>Подпункт «л</w:t>
            </w:r>
            <w:r w:rsidR="007A3FC3" w:rsidRPr="00C47FC3">
              <w:rPr>
                <w:spacing w:val="-4"/>
                <w:sz w:val="20"/>
                <w:szCs w:val="20"/>
              </w:rPr>
              <w:t xml:space="preserve"> (</w:t>
            </w:r>
            <w:r w:rsidRPr="00C47FC3">
              <w:rPr>
                <w:spacing w:val="-4"/>
                <w:sz w:val="20"/>
                <w:szCs w:val="20"/>
              </w:rPr>
              <w:t>7</w:t>
            </w:r>
            <w:r w:rsidR="007A3FC3" w:rsidRPr="00C47FC3">
              <w:rPr>
                <w:spacing w:val="-4"/>
                <w:sz w:val="20"/>
                <w:szCs w:val="20"/>
              </w:rPr>
              <w:t>)</w:t>
            </w:r>
            <w:r w:rsidRPr="00C47FC3">
              <w:rPr>
                <w:spacing w:val="-4"/>
                <w:sz w:val="20"/>
                <w:szCs w:val="20"/>
              </w:rPr>
              <w:t>» пункта 13 постановления № 145</w:t>
            </w:r>
          </w:p>
          <w:p w14:paraId="7C4C0A6A" w14:textId="77777777" w:rsidR="00DE0490" w:rsidRPr="000918AD" w:rsidRDefault="00DE0490" w:rsidP="00DE0490">
            <w:pPr>
              <w:pStyle w:val="ConsPlusNormal"/>
              <w:jc w:val="both"/>
              <w:rPr>
                <w:sz w:val="20"/>
                <w:szCs w:val="20"/>
              </w:rPr>
            </w:pPr>
          </w:p>
        </w:tc>
        <w:tc>
          <w:tcPr>
            <w:tcW w:w="462" w:type="pct"/>
            <w:tcBorders>
              <w:bottom w:val="single" w:sz="4" w:space="0" w:color="FFFFFF" w:themeColor="background1"/>
            </w:tcBorders>
          </w:tcPr>
          <w:p w14:paraId="0C3880F8" w14:textId="77777777" w:rsidR="00C53248" w:rsidRPr="000918AD" w:rsidRDefault="00DE0490" w:rsidP="00C5346A">
            <w:pPr>
              <w:pStyle w:val="ConsPlusNormal"/>
              <w:jc w:val="both"/>
              <w:rPr>
                <w:sz w:val="20"/>
                <w:szCs w:val="20"/>
              </w:rPr>
            </w:pPr>
            <w:r>
              <w:rPr>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2,3,3.1 и 3.8 статьи 49 ГрК РФ экспертиза не проводится</w:t>
            </w:r>
          </w:p>
        </w:tc>
        <w:tc>
          <w:tcPr>
            <w:tcW w:w="691" w:type="pct"/>
            <w:vMerge w:val="restart"/>
          </w:tcPr>
          <w:p w14:paraId="6EB85254" w14:textId="77777777" w:rsidR="00C53248" w:rsidRPr="000918AD" w:rsidRDefault="00110BE1" w:rsidP="00110BE1">
            <w:pPr>
              <w:pStyle w:val="ConsPlusNormal"/>
              <w:jc w:val="center"/>
              <w:rPr>
                <w:sz w:val="20"/>
                <w:szCs w:val="20"/>
              </w:rPr>
            </w:pPr>
            <w:r>
              <w:rPr>
                <w:sz w:val="20"/>
                <w:szCs w:val="20"/>
              </w:rPr>
              <w:t>-</w:t>
            </w:r>
          </w:p>
        </w:tc>
      </w:tr>
      <w:tr w:rsidR="00901091" w:rsidRPr="000918AD" w14:paraId="1B241106" w14:textId="77777777" w:rsidTr="00901091">
        <w:trPr>
          <w:trHeight w:val="20"/>
        </w:trPr>
        <w:tc>
          <w:tcPr>
            <w:tcW w:w="110" w:type="pct"/>
            <w:vMerge/>
          </w:tcPr>
          <w:p w14:paraId="6E56C2E8" w14:textId="77777777" w:rsidR="00C53248" w:rsidRPr="000918AD" w:rsidRDefault="00C53248" w:rsidP="007A1794">
            <w:pPr>
              <w:pStyle w:val="ConsPlusNormal"/>
              <w:jc w:val="both"/>
              <w:rPr>
                <w:sz w:val="20"/>
                <w:szCs w:val="20"/>
              </w:rPr>
            </w:pPr>
          </w:p>
        </w:tc>
        <w:tc>
          <w:tcPr>
            <w:tcW w:w="579" w:type="pct"/>
            <w:vMerge/>
          </w:tcPr>
          <w:p w14:paraId="1180210A" w14:textId="77777777" w:rsidR="00C53248" w:rsidRPr="000918AD" w:rsidRDefault="00C53248" w:rsidP="007A1794">
            <w:pPr>
              <w:pStyle w:val="ConsPlusNormal"/>
              <w:jc w:val="both"/>
              <w:rPr>
                <w:sz w:val="20"/>
                <w:szCs w:val="20"/>
              </w:rPr>
            </w:pPr>
          </w:p>
        </w:tc>
        <w:tc>
          <w:tcPr>
            <w:tcW w:w="393" w:type="pct"/>
            <w:vMerge/>
          </w:tcPr>
          <w:p w14:paraId="7B803FB1" w14:textId="77777777" w:rsidR="00C53248" w:rsidRPr="000918AD" w:rsidRDefault="00C53248" w:rsidP="007A1794">
            <w:pPr>
              <w:pStyle w:val="ConsPlusNormal"/>
              <w:jc w:val="both"/>
              <w:rPr>
                <w:sz w:val="20"/>
                <w:szCs w:val="20"/>
              </w:rPr>
            </w:pPr>
          </w:p>
        </w:tc>
        <w:tc>
          <w:tcPr>
            <w:tcW w:w="393" w:type="pct"/>
            <w:vMerge/>
          </w:tcPr>
          <w:p w14:paraId="021858F3" w14:textId="77777777" w:rsidR="00C53248" w:rsidRPr="000918AD" w:rsidRDefault="00C53248" w:rsidP="007A1794">
            <w:pPr>
              <w:pStyle w:val="ConsPlusNormal"/>
              <w:jc w:val="both"/>
              <w:rPr>
                <w:sz w:val="20"/>
                <w:szCs w:val="20"/>
              </w:rPr>
            </w:pPr>
          </w:p>
        </w:tc>
        <w:tc>
          <w:tcPr>
            <w:tcW w:w="304" w:type="pct"/>
            <w:vMerge/>
          </w:tcPr>
          <w:p w14:paraId="7B190843" w14:textId="77777777" w:rsidR="00C53248" w:rsidRPr="000918AD" w:rsidRDefault="00C53248" w:rsidP="007A1794">
            <w:pPr>
              <w:pStyle w:val="ConsPlusNormal"/>
              <w:jc w:val="both"/>
              <w:rPr>
                <w:sz w:val="20"/>
                <w:szCs w:val="20"/>
              </w:rPr>
            </w:pPr>
          </w:p>
        </w:tc>
        <w:tc>
          <w:tcPr>
            <w:tcW w:w="797" w:type="pct"/>
            <w:vMerge/>
          </w:tcPr>
          <w:p w14:paraId="0A5EF612" w14:textId="77777777" w:rsidR="00C53248" w:rsidRPr="000918AD" w:rsidRDefault="00C53248" w:rsidP="007A1794">
            <w:pPr>
              <w:pStyle w:val="ConsPlusNormal"/>
              <w:jc w:val="both"/>
              <w:rPr>
                <w:sz w:val="20"/>
                <w:szCs w:val="20"/>
              </w:rPr>
            </w:pPr>
          </w:p>
        </w:tc>
        <w:tc>
          <w:tcPr>
            <w:tcW w:w="769" w:type="pct"/>
            <w:vMerge/>
          </w:tcPr>
          <w:p w14:paraId="7812C12A" w14:textId="77777777" w:rsidR="00C53248" w:rsidRPr="000918AD" w:rsidRDefault="00C53248" w:rsidP="007A1794">
            <w:pPr>
              <w:pStyle w:val="ConsPlusNormal"/>
              <w:jc w:val="both"/>
              <w:rPr>
                <w:sz w:val="20"/>
                <w:szCs w:val="20"/>
              </w:rPr>
            </w:pPr>
          </w:p>
        </w:tc>
        <w:tc>
          <w:tcPr>
            <w:tcW w:w="500" w:type="pct"/>
            <w:vMerge/>
          </w:tcPr>
          <w:p w14:paraId="0289640B" w14:textId="77777777" w:rsidR="00C53248" w:rsidRPr="000918AD" w:rsidRDefault="00C53248" w:rsidP="007A1794">
            <w:pPr>
              <w:pStyle w:val="ConsPlusNormal"/>
              <w:jc w:val="both"/>
              <w:rPr>
                <w:sz w:val="20"/>
                <w:szCs w:val="20"/>
              </w:rPr>
            </w:pPr>
          </w:p>
        </w:tc>
        <w:tc>
          <w:tcPr>
            <w:tcW w:w="462" w:type="pct"/>
            <w:tcBorders>
              <w:top w:val="single" w:sz="4" w:space="0" w:color="FFFFFF" w:themeColor="background1"/>
            </w:tcBorders>
          </w:tcPr>
          <w:p w14:paraId="6BCFB02B" w14:textId="77777777" w:rsidR="00C53248" w:rsidRPr="000918AD" w:rsidRDefault="00C53248" w:rsidP="00C5346A">
            <w:pPr>
              <w:pStyle w:val="ConsPlusNormal"/>
              <w:jc w:val="both"/>
              <w:rPr>
                <w:sz w:val="20"/>
                <w:szCs w:val="20"/>
              </w:rPr>
            </w:pPr>
          </w:p>
        </w:tc>
        <w:tc>
          <w:tcPr>
            <w:tcW w:w="691" w:type="pct"/>
            <w:vMerge/>
          </w:tcPr>
          <w:p w14:paraId="19A647FA" w14:textId="77777777" w:rsidR="00C53248" w:rsidRPr="000918AD" w:rsidRDefault="00C53248" w:rsidP="007A1794">
            <w:pPr>
              <w:pStyle w:val="ConsPlusNormal"/>
              <w:jc w:val="both"/>
              <w:rPr>
                <w:sz w:val="20"/>
                <w:szCs w:val="20"/>
              </w:rPr>
            </w:pPr>
          </w:p>
        </w:tc>
      </w:tr>
      <w:tr w:rsidR="00901091" w:rsidRPr="000918AD" w14:paraId="65024314" w14:textId="77777777" w:rsidTr="00901091">
        <w:trPr>
          <w:trHeight w:val="20"/>
        </w:trPr>
        <w:tc>
          <w:tcPr>
            <w:tcW w:w="110" w:type="pct"/>
            <w:vMerge/>
          </w:tcPr>
          <w:p w14:paraId="51ADC66E" w14:textId="77777777" w:rsidR="00C53248" w:rsidRPr="000918AD" w:rsidRDefault="00C53248" w:rsidP="007A1794">
            <w:pPr>
              <w:pStyle w:val="ConsPlusNormal"/>
              <w:rPr>
                <w:sz w:val="20"/>
                <w:szCs w:val="20"/>
              </w:rPr>
            </w:pPr>
          </w:p>
        </w:tc>
        <w:tc>
          <w:tcPr>
            <w:tcW w:w="579" w:type="pct"/>
            <w:vMerge/>
          </w:tcPr>
          <w:p w14:paraId="12A24D18" w14:textId="77777777" w:rsidR="00C53248" w:rsidRPr="000918AD" w:rsidRDefault="00C53248" w:rsidP="007A1794">
            <w:pPr>
              <w:pStyle w:val="ConsPlusNormal"/>
              <w:rPr>
                <w:sz w:val="20"/>
                <w:szCs w:val="20"/>
              </w:rPr>
            </w:pPr>
          </w:p>
        </w:tc>
        <w:tc>
          <w:tcPr>
            <w:tcW w:w="393" w:type="pct"/>
            <w:vMerge/>
          </w:tcPr>
          <w:p w14:paraId="7774511B" w14:textId="77777777" w:rsidR="00C53248" w:rsidRPr="000918AD" w:rsidRDefault="00C53248" w:rsidP="007A1794">
            <w:pPr>
              <w:pStyle w:val="ConsPlusNormal"/>
              <w:rPr>
                <w:sz w:val="20"/>
                <w:szCs w:val="20"/>
              </w:rPr>
            </w:pPr>
          </w:p>
        </w:tc>
        <w:tc>
          <w:tcPr>
            <w:tcW w:w="393" w:type="pct"/>
            <w:vMerge/>
          </w:tcPr>
          <w:p w14:paraId="44586C46" w14:textId="77777777" w:rsidR="00C53248" w:rsidRPr="000918AD" w:rsidRDefault="00C53248" w:rsidP="007A1794">
            <w:pPr>
              <w:pStyle w:val="ConsPlusNormal"/>
              <w:rPr>
                <w:sz w:val="20"/>
                <w:szCs w:val="20"/>
              </w:rPr>
            </w:pPr>
          </w:p>
        </w:tc>
        <w:tc>
          <w:tcPr>
            <w:tcW w:w="304" w:type="pct"/>
            <w:vMerge/>
          </w:tcPr>
          <w:p w14:paraId="0F3E8FD3" w14:textId="77777777" w:rsidR="00C53248" w:rsidRPr="000918AD" w:rsidRDefault="00C53248" w:rsidP="007A1794">
            <w:pPr>
              <w:pStyle w:val="ConsPlusNormal"/>
              <w:rPr>
                <w:sz w:val="20"/>
                <w:szCs w:val="20"/>
              </w:rPr>
            </w:pPr>
          </w:p>
        </w:tc>
        <w:tc>
          <w:tcPr>
            <w:tcW w:w="797" w:type="pct"/>
          </w:tcPr>
          <w:p w14:paraId="6E2055AF" w14:textId="3FDBC596" w:rsidR="00AC6512" w:rsidRPr="000918AD" w:rsidRDefault="00C53248" w:rsidP="007A1794">
            <w:pPr>
              <w:pStyle w:val="ConsPlusNormal"/>
              <w:jc w:val="both"/>
              <w:rPr>
                <w:sz w:val="20"/>
                <w:szCs w:val="20"/>
              </w:rPr>
            </w:pPr>
            <w:r w:rsidRPr="000918AD">
              <w:rPr>
                <w:sz w:val="20"/>
                <w:szCs w:val="20"/>
              </w:rPr>
              <w:t>15.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законом</w:t>
            </w:r>
            <w:r w:rsidR="00065F5F">
              <w:rPr>
                <w:sz w:val="20"/>
                <w:szCs w:val="20"/>
              </w:rPr>
              <w:t xml:space="preserve"> от</w:t>
            </w:r>
            <w:r w:rsidRPr="000918AD">
              <w:rPr>
                <w:sz w:val="20"/>
                <w:szCs w:val="20"/>
              </w:rPr>
              <w:t xml:space="preserve"> 21 июля 1997 </w:t>
            </w:r>
            <w:r>
              <w:rPr>
                <w:sz w:val="20"/>
                <w:szCs w:val="20"/>
              </w:rPr>
              <w:t>года</w:t>
            </w:r>
            <w:r w:rsidRPr="000918AD">
              <w:rPr>
                <w:sz w:val="20"/>
                <w:szCs w:val="20"/>
              </w:rPr>
              <w:t xml:space="preserve"> </w:t>
            </w:r>
            <w:r>
              <w:rPr>
                <w:sz w:val="20"/>
                <w:szCs w:val="20"/>
              </w:rPr>
              <w:t>№</w:t>
            </w:r>
            <w:r w:rsidRPr="000918AD">
              <w:rPr>
                <w:sz w:val="20"/>
                <w:szCs w:val="20"/>
              </w:rPr>
              <w:t xml:space="preserve"> 116-ФЗ </w:t>
            </w:r>
            <w:r w:rsidR="00065F5F">
              <w:rPr>
                <w:sz w:val="20"/>
                <w:szCs w:val="20"/>
              </w:rPr>
              <w:br/>
            </w:r>
            <w:r>
              <w:rPr>
                <w:sz w:val="20"/>
                <w:szCs w:val="20"/>
              </w:rPr>
              <w:t>«</w:t>
            </w:r>
            <w:r w:rsidRPr="000918AD">
              <w:rPr>
                <w:sz w:val="20"/>
                <w:szCs w:val="20"/>
              </w:rPr>
              <w:t>О промышленной безопасности опасных производственных объектов</w:t>
            </w:r>
            <w:r>
              <w:rPr>
                <w:sz w:val="20"/>
                <w:szCs w:val="20"/>
              </w:rPr>
              <w:t>»</w:t>
            </w:r>
            <w:r w:rsidRPr="000918AD">
              <w:rPr>
                <w:sz w:val="20"/>
                <w:szCs w:val="20"/>
              </w:rPr>
              <w:t>)</w:t>
            </w:r>
          </w:p>
        </w:tc>
        <w:tc>
          <w:tcPr>
            <w:tcW w:w="769" w:type="pct"/>
            <w:vMerge/>
          </w:tcPr>
          <w:p w14:paraId="69841814" w14:textId="77777777" w:rsidR="00C53248" w:rsidRPr="000918AD" w:rsidRDefault="00C53248" w:rsidP="007A1794">
            <w:pPr>
              <w:pStyle w:val="ConsPlusNormal"/>
              <w:rPr>
                <w:sz w:val="20"/>
                <w:szCs w:val="20"/>
              </w:rPr>
            </w:pPr>
          </w:p>
        </w:tc>
        <w:tc>
          <w:tcPr>
            <w:tcW w:w="500" w:type="pct"/>
          </w:tcPr>
          <w:p w14:paraId="0B9C9AB3" w14:textId="77777777" w:rsidR="00C53248" w:rsidRPr="00C47FC3" w:rsidRDefault="00C53248" w:rsidP="00A567CC">
            <w:pPr>
              <w:pStyle w:val="ConsPlusNormal"/>
              <w:jc w:val="both"/>
              <w:rPr>
                <w:spacing w:val="-4"/>
                <w:sz w:val="20"/>
                <w:szCs w:val="20"/>
              </w:rPr>
            </w:pPr>
            <w:r w:rsidRPr="00C47FC3">
              <w:rPr>
                <w:spacing w:val="-4"/>
                <w:sz w:val="20"/>
                <w:szCs w:val="20"/>
              </w:rPr>
              <w:t>Подпункт «м» пункта 13 постановления № 145</w:t>
            </w:r>
          </w:p>
        </w:tc>
        <w:tc>
          <w:tcPr>
            <w:tcW w:w="462" w:type="pct"/>
          </w:tcPr>
          <w:p w14:paraId="11E779EE" w14:textId="77777777" w:rsidR="00C53248" w:rsidRPr="000918AD" w:rsidRDefault="00C53248" w:rsidP="00C5346A">
            <w:pPr>
              <w:pStyle w:val="ConsPlusNormal"/>
              <w:jc w:val="both"/>
              <w:rPr>
                <w:sz w:val="20"/>
                <w:szCs w:val="20"/>
              </w:rPr>
            </w:pPr>
            <w:r w:rsidRPr="000918AD">
              <w:rPr>
                <w:sz w:val="20"/>
                <w:szCs w:val="20"/>
              </w:rPr>
              <w:t>Для опасных производственных объектов</w:t>
            </w:r>
          </w:p>
        </w:tc>
        <w:tc>
          <w:tcPr>
            <w:tcW w:w="691" w:type="pct"/>
          </w:tcPr>
          <w:p w14:paraId="783D5C13" w14:textId="77777777" w:rsidR="00C53248" w:rsidRPr="000918AD" w:rsidRDefault="00C53248" w:rsidP="007A1794">
            <w:pPr>
              <w:pStyle w:val="ConsPlusNormal"/>
              <w:jc w:val="center"/>
              <w:rPr>
                <w:sz w:val="20"/>
                <w:szCs w:val="20"/>
              </w:rPr>
            </w:pPr>
            <w:r>
              <w:rPr>
                <w:sz w:val="20"/>
                <w:szCs w:val="20"/>
              </w:rPr>
              <w:t>‒</w:t>
            </w:r>
          </w:p>
        </w:tc>
      </w:tr>
      <w:tr w:rsidR="00901091" w:rsidRPr="000918AD" w14:paraId="2305CDB0" w14:textId="77777777" w:rsidTr="004273FF">
        <w:trPr>
          <w:trHeight w:val="20"/>
        </w:trPr>
        <w:tc>
          <w:tcPr>
            <w:tcW w:w="110" w:type="pct"/>
            <w:vMerge/>
          </w:tcPr>
          <w:p w14:paraId="22D451F9" w14:textId="77777777" w:rsidR="00901091" w:rsidRPr="000918AD" w:rsidRDefault="00901091" w:rsidP="007A1794">
            <w:pPr>
              <w:pStyle w:val="ConsPlusNormal"/>
              <w:rPr>
                <w:sz w:val="20"/>
                <w:szCs w:val="20"/>
              </w:rPr>
            </w:pPr>
          </w:p>
        </w:tc>
        <w:tc>
          <w:tcPr>
            <w:tcW w:w="579" w:type="pct"/>
            <w:vMerge/>
          </w:tcPr>
          <w:p w14:paraId="46599306" w14:textId="77777777" w:rsidR="00901091" w:rsidRPr="000918AD" w:rsidRDefault="00901091" w:rsidP="007A1794">
            <w:pPr>
              <w:pStyle w:val="ConsPlusNormal"/>
              <w:rPr>
                <w:sz w:val="20"/>
                <w:szCs w:val="20"/>
              </w:rPr>
            </w:pPr>
          </w:p>
        </w:tc>
        <w:tc>
          <w:tcPr>
            <w:tcW w:w="393" w:type="pct"/>
            <w:vMerge/>
          </w:tcPr>
          <w:p w14:paraId="756A37A6" w14:textId="77777777" w:rsidR="00901091" w:rsidRPr="000918AD" w:rsidRDefault="00901091" w:rsidP="007A1794">
            <w:pPr>
              <w:pStyle w:val="ConsPlusNormal"/>
              <w:rPr>
                <w:sz w:val="20"/>
                <w:szCs w:val="20"/>
              </w:rPr>
            </w:pPr>
          </w:p>
        </w:tc>
        <w:tc>
          <w:tcPr>
            <w:tcW w:w="393" w:type="pct"/>
            <w:vMerge/>
          </w:tcPr>
          <w:p w14:paraId="06E5DFC8" w14:textId="77777777" w:rsidR="00901091" w:rsidRPr="000918AD" w:rsidRDefault="00901091" w:rsidP="007A1794">
            <w:pPr>
              <w:pStyle w:val="ConsPlusNormal"/>
              <w:rPr>
                <w:sz w:val="20"/>
                <w:szCs w:val="20"/>
              </w:rPr>
            </w:pPr>
          </w:p>
        </w:tc>
        <w:tc>
          <w:tcPr>
            <w:tcW w:w="304" w:type="pct"/>
            <w:vMerge/>
          </w:tcPr>
          <w:p w14:paraId="3BC6B487" w14:textId="77777777" w:rsidR="00901091" w:rsidRPr="000918AD" w:rsidRDefault="00901091" w:rsidP="007A1794">
            <w:pPr>
              <w:pStyle w:val="ConsPlusNormal"/>
              <w:rPr>
                <w:sz w:val="20"/>
                <w:szCs w:val="20"/>
              </w:rPr>
            </w:pPr>
          </w:p>
        </w:tc>
        <w:tc>
          <w:tcPr>
            <w:tcW w:w="797" w:type="pct"/>
            <w:vMerge w:val="restart"/>
          </w:tcPr>
          <w:p w14:paraId="510873B6" w14:textId="648F4797" w:rsidR="00901091" w:rsidRPr="000918AD" w:rsidRDefault="00901091" w:rsidP="007A1794">
            <w:pPr>
              <w:pStyle w:val="ConsPlusNormal"/>
              <w:jc w:val="both"/>
              <w:rPr>
                <w:sz w:val="20"/>
                <w:szCs w:val="20"/>
              </w:rPr>
            </w:pPr>
            <w:r w:rsidRPr="000918AD">
              <w:rPr>
                <w:sz w:val="20"/>
                <w:szCs w:val="20"/>
              </w:rPr>
              <w:t xml:space="preserve">16.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w:t>
            </w:r>
            <w:r>
              <w:rPr>
                <w:sz w:val="20"/>
                <w:szCs w:val="20"/>
              </w:rPr>
              <w:t>«</w:t>
            </w:r>
            <w:r w:rsidRPr="000918AD">
              <w:rPr>
                <w:sz w:val="20"/>
                <w:szCs w:val="20"/>
              </w:rPr>
              <w:t>Росатом</w:t>
            </w:r>
            <w:r>
              <w:rPr>
                <w:sz w:val="20"/>
                <w:szCs w:val="20"/>
              </w:rPr>
              <w:t>»</w:t>
            </w:r>
            <w:r w:rsidRPr="000918AD">
              <w:rPr>
                <w:sz w:val="20"/>
                <w:szCs w:val="20"/>
              </w:rPr>
              <w:t xml:space="preserve"> (либо иного должностного лица, уполномоченного доверенностью), руководителя Государственной корпорации по космической дея</w:t>
            </w:r>
            <w:r w:rsidRPr="000918AD">
              <w:rPr>
                <w:sz w:val="20"/>
                <w:szCs w:val="20"/>
              </w:rPr>
              <w:lastRenderedPageBreak/>
              <w:t xml:space="preserve">тельности </w:t>
            </w:r>
            <w:r>
              <w:rPr>
                <w:sz w:val="20"/>
                <w:szCs w:val="20"/>
              </w:rPr>
              <w:t>«</w:t>
            </w:r>
            <w:r w:rsidRPr="000918AD">
              <w:rPr>
                <w:sz w:val="20"/>
                <w:szCs w:val="20"/>
              </w:rPr>
              <w:t>Роскосмос</w:t>
            </w:r>
            <w:r>
              <w:rPr>
                <w:sz w:val="20"/>
                <w:szCs w:val="20"/>
              </w:rPr>
              <w:t>»</w:t>
            </w:r>
            <w:r w:rsidRPr="000918AD">
              <w:rPr>
                <w:sz w:val="20"/>
                <w:szCs w:val="20"/>
              </w:rPr>
              <w:t xml:space="preserve"> (либо иного должностного лица, уполномоченного доверенностью), руководителя Государственной компании </w:t>
            </w:r>
            <w:r>
              <w:rPr>
                <w:sz w:val="20"/>
                <w:szCs w:val="20"/>
              </w:rPr>
              <w:t>«</w:t>
            </w:r>
            <w:r w:rsidRPr="000918AD">
              <w:rPr>
                <w:sz w:val="20"/>
                <w:szCs w:val="20"/>
              </w:rPr>
              <w:t>Российские автомобильные дороги</w:t>
            </w:r>
            <w:r>
              <w:rPr>
                <w:sz w:val="20"/>
                <w:szCs w:val="20"/>
              </w:rPr>
              <w:t>»</w:t>
            </w:r>
            <w:r w:rsidRPr="000918AD">
              <w:rPr>
                <w:sz w:val="20"/>
                <w:szCs w:val="20"/>
              </w:rPr>
              <w:t xml:space="preserve">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w:t>
            </w:r>
            <w:r w:rsidRPr="000918AD">
              <w:rPr>
                <w:sz w:val="20"/>
                <w:szCs w:val="20"/>
              </w:rPr>
              <w:lastRenderedPageBreak/>
              <w:t>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tc>
        <w:tc>
          <w:tcPr>
            <w:tcW w:w="769" w:type="pct"/>
            <w:vMerge/>
          </w:tcPr>
          <w:p w14:paraId="4C4BF0B2" w14:textId="77777777" w:rsidR="00901091" w:rsidRPr="000918AD" w:rsidRDefault="00901091" w:rsidP="007A1794">
            <w:pPr>
              <w:pStyle w:val="ConsPlusNormal"/>
              <w:rPr>
                <w:sz w:val="20"/>
                <w:szCs w:val="20"/>
              </w:rPr>
            </w:pPr>
          </w:p>
        </w:tc>
        <w:tc>
          <w:tcPr>
            <w:tcW w:w="500" w:type="pct"/>
            <w:vMerge w:val="restart"/>
          </w:tcPr>
          <w:p w14:paraId="185DC5DE" w14:textId="77777777" w:rsidR="00901091" w:rsidRPr="00C47FC3" w:rsidRDefault="00901091" w:rsidP="00FE1B73">
            <w:pPr>
              <w:pStyle w:val="ConsPlusNormal"/>
              <w:jc w:val="both"/>
              <w:rPr>
                <w:spacing w:val="-4"/>
                <w:sz w:val="20"/>
                <w:szCs w:val="20"/>
              </w:rPr>
            </w:pPr>
            <w:r w:rsidRPr="00C47FC3">
              <w:rPr>
                <w:spacing w:val="-4"/>
                <w:sz w:val="20"/>
                <w:szCs w:val="20"/>
              </w:rPr>
              <w:t>Подпункт «н» пункта 13 постановления № 145</w:t>
            </w:r>
          </w:p>
        </w:tc>
        <w:tc>
          <w:tcPr>
            <w:tcW w:w="462" w:type="pct"/>
            <w:tcBorders>
              <w:bottom w:val="single" w:sz="4" w:space="0" w:color="FFFFFF" w:themeColor="background1"/>
            </w:tcBorders>
          </w:tcPr>
          <w:p w14:paraId="607C8A06" w14:textId="35376415" w:rsidR="00901091" w:rsidRPr="000918AD" w:rsidRDefault="004273FF" w:rsidP="00C5346A">
            <w:pPr>
              <w:pStyle w:val="ConsPlusNormal"/>
              <w:jc w:val="both"/>
              <w:rPr>
                <w:sz w:val="20"/>
                <w:szCs w:val="20"/>
              </w:rPr>
            </w:pPr>
            <w:r w:rsidRPr="000918AD">
              <w:rPr>
                <w:sz w:val="20"/>
                <w:szCs w:val="20"/>
              </w:rPr>
              <w:t>Для всех объектов капитального строительства, финансируемых за счет средств федерального бюджета</w:t>
            </w:r>
          </w:p>
        </w:tc>
        <w:tc>
          <w:tcPr>
            <w:tcW w:w="691" w:type="pct"/>
            <w:vMerge w:val="restart"/>
          </w:tcPr>
          <w:p w14:paraId="24C7E0BF" w14:textId="77777777" w:rsidR="00901091" w:rsidRPr="000918AD" w:rsidRDefault="00901091" w:rsidP="007A1794">
            <w:pPr>
              <w:pStyle w:val="ConsPlusNormal"/>
              <w:jc w:val="center"/>
              <w:rPr>
                <w:sz w:val="20"/>
                <w:szCs w:val="20"/>
              </w:rPr>
            </w:pPr>
            <w:r w:rsidRPr="00EA0AEE">
              <w:rPr>
                <w:sz w:val="20"/>
                <w:szCs w:val="20"/>
              </w:rPr>
              <w:t>‒</w:t>
            </w:r>
          </w:p>
        </w:tc>
      </w:tr>
      <w:tr w:rsidR="00901091" w:rsidRPr="000918AD" w14:paraId="69E97BDF" w14:textId="77777777" w:rsidTr="004273FF">
        <w:trPr>
          <w:trHeight w:val="470"/>
        </w:trPr>
        <w:tc>
          <w:tcPr>
            <w:tcW w:w="110" w:type="pct"/>
            <w:vMerge/>
          </w:tcPr>
          <w:p w14:paraId="30B0ABA9" w14:textId="77777777" w:rsidR="00901091" w:rsidRPr="000918AD" w:rsidRDefault="00901091" w:rsidP="007A1794">
            <w:pPr>
              <w:pStyle w:val="ConsPlusNormal"/>
              <w:jc w:val="center"/>
              <w:rPr>
                <w:sz w:val="20"/>
                <w:szCs w:val="20"/>
              </w:rPr>
            </w:pPr>
          </w:p>
        </w:tc>
        <w:tc>
          <w:tcPr>
            <w:tcW w:w="579" w:type="pct"/>
            <w:vMerge/>
          </w:tcPr>
          <w:p w14:paraId="04B63A41" w14:textId="77777777" w:rsidR="00901091" w:rsidRPr="000918AD" w:rsidRDefault="00901091" w:rsidP="007A1794">
            <w:pPr>
              <w:pStyle w:val="ConsPlusNormal"/>
              <w:jc w:val="center"/>
              <w:rPr>
                <w:sz w:val="20"/>
                <w:szCs w:val="20"/>
              </w:rPr>
            </w:pPr>
          </w:p>
        </w:tc>
        <w:tc>
          <w:tcPr>
            <w:tcW w:w="393" w:type="pct"/>
            <w:vMerge/>
          </w:tcPr>
          <w:p w14:paraId="5DE58A81" w14:textId="77777777" w:rsidR="00901091" w:rsidRPr="000918AD" w:rsidRDefault="00901091" w:rsidP="007A1794">
            <w:pPr>
              <w:pStyle w:val="ConsPlusNormal"/>
              <w:jc w:val="center"/>
              <w:rPr>
                <w:sz w:val="20"/>
                <w:szCs w:val="20"/>
              </w:rPr>
            </w:pPr>
          </w:p>
        </w:tc>
        <w:tc>
          <w:tcPr>
            <w:tcW w:w="393" w:type="pct"/>
            <w:vMerge/>
          </w:tcPr>
          <w:p w14:paraId="49FF6E39" w14:textId="77777777" w:rsidR="00901091" w:rsidRPr="000918AD" w:rsidRDefault="00901091" w:rsidP="007A1794">
            <w:pPr>
              <w:pStyle w:val="ConsPlusNormal"/>
              <w:jc w:val="center"/>
              <w:rPr>
                <w:sz w:val="20"/>
                <w:szCs w:val="20"/>
              </w:rPr>
            </w:pPr>
          </w:p>
        </w:tc>
        <w:tc>
          <w:tcPr>
            <w:tcW w:w="304" w:type="pct"/>
            <w:vMerge/>
          </w:tcPr>
          <w:p w14:paraId="6734681B" w14:textId="77777777" w:rsidR="00901091" w:rsidRPr="000918AD" w:rsidRDefault="00901091" w:rsidP="007A1794">
            <w:pPr>
              <w:pStyle w:val="ConsPlusNormal"/>
              <w:jc w:val="center"/>
              <w:rPr>
                <w:sz w:val="20"/>
                <w:szCs w:val="20"/>
              </w:rPr>
            </w:pPr>
          </w:p>
        </w:tc>
        <w:tc>
          <w:tcPr>
            <w:tcW w:w="797" w:type="pct"/>
            <w:vMerge/>
          </w:tcPr>
          <w:p w14:paraId="608AC71F" w14:textId="77777777" w:rsidR="00901091" w:rsidRPr="000918AD" w:rsidRDefault="00901091" w:rsidP="007A1794">
            <w:pPr>
              <w:pStyle w:val="ConsPlusNormal"/>
              <w:jc w:val="center"/>
              <w:rPr>
                <w:sz w:val="20"/>
                <w:szCs w:val="20"/>
              </w:rPr>
            </w:pPr>
          </w:p>
        </w:tc>
        <w:tc>
          <w:tcPr>
            <w:tcW w:w="769" w:type="pct"/>
            <w:vMerge/>
          </w:tcPr>
          <w:p w14:paraId="4705DF01" w14:textId="77777777" w:rsidR="00901091" w:rsidRPr="000918AD" w:rsidRDefault="00901091" w:rsidP="007A1794">
            <w:pPr>
              <w:pStyle w:val="ConsPlusNormal"/>
              <w:jc w:val="center"/>
              <w:rPr>
                <w:sz w:val="20"/>
                <w:szCs w:val="20"/>
              </w:rPr>
            </w:pPr>
          </w:p>
        </w:tc>
        <w:tc>
          <w:tcPr>
            <w:tcW w:w="500" w:type="pct"/>
            <w:vMerge/>
          </w:tcPr>
          <w:p w14:paraId="47491509" w14:textId="77777777" w:rsidR="00901091" w:rsidRPr="000918AD" w:rsidRDefault="00901091" w:rsidP="007A1794">
            <w:pPr>
              <w:pStyle w:val="ConsPlusNormal"/>
              <w:jc w:val="center"/>
              <w:rPr>
                <w:sz w:val="20"/>
                <w:szCs w:val="20"/>
              </w:rPr>
            </w:pPr>
          </w:p>
        </w:tc>
        <w:tc>
          <w:tcPr>
            <w:tcW w:w="462" w:type="pct"/>
            <w:tcBorders>
              <w:top w:val="single" w:sz="4" w:space="0" w:color="FFFFFF" w:themeColor="background1"/>
            </w:tcBorders>
          </w:tcPr>
          <w:p w14:paraId="59B8D4C8" w14:textId="0A352E21" w:rsidR="00901091" w:rsidRPr="000918AD" w:rsidRDefault="00901091" w:rsidP="00C5346A">
            <w:pPr>
              <w:pStyle w:val="ConsPlusNormal"/>
              <w:jc w:val="both"/>
              <w:rPr>
                <w:sz w:val="20"/>
                <w:szCs w:val="20"/>
              </w:rPr>
            </w:pPr>
          </w:p>
        </w:tc>
        <w:tc>
          <w:tcPr>
            <w:tcW w:w="691" w:type="pct"/>
            <w:vMerge/>
          </w:tcPr>
          <w:p w14:paraId="22C7E6AF" w14:textId="6EAC1CCF" w:rsidR="00901091" w:rsidRPr="000918AD" w:rsidRDefault="00901091" w:rsidP="007A1794">
            <w:pPr>
              <w:pStyle w:val="ConsPlusNormal"/>
              <w:jc w:val="center"/>
              <w:rPr>
                <w:sz w:val="20"/>
                <w:szCs w:val="20"/>
              </w:rPr>
            </w:pPr>
          </w:p>
        </w:tc>
      </w:tr>
      <w:tr w:rsidR="00901091" w:rsidRPr="000918AD" w14:paraId="26629005" w14:textId="77777777" w:rsidTr="00901091">
        <w:trPr>
          <w:trHeight w:val="20"/>
        </w:trPr>
        <w:tc>
          <w:tcPr>
            <w:tcW w:w="110" w:type="pct"/>
            <w:vMerge/>
          </w:tcPr>
          <w:p w14:paraId="36FB2E4F" w14:textId="77777777" w:rsidR="00C53248" w:rsidRPr="000918AD" w:rsidRDefault="00C53248" w:rsidP="007A1794">
            <w:pPr>
              <w:pStyle w:val="ConsPlusNormal"/>
              <w:rPr>
                <w:sz w:val="20"/>
                <w:szCs w:val="20"/>
              </w:rPr>
            </w:pPr>
          </w:p>
        </w:tc>
        <w:tc>
          <w:tcPr>
            <w:tcW w:w="579" w:type="pct"/>
            <w:vMerge/>
          </w:tcPr>
          <w:p w14:paraId="5D2C5B99" w14:textId="77777777" w:rsidR="00C53248" w:rsidRPr="000918AD" w:rsidRDefault="00C53248" w:rsidP="007A1794">
            <w:pPr>
              <w:pStyle w:val="ConsPlusNormal"/>
              <w:rPr>
                <w:sz w:val="20"/>
                <w:szCs w:val="20"/>
              </w:rPr>
            </w:pPr>
          </w:p>
        </w:tc>
        <w:tc>
          <w:tcPr>
            <w:tcW w:w="393" w:type="pct"/>
            <w:vMerge/>
          </w:tcPr>
          <w:p w14:paraId="09C2E0B1" w14:textId="77777777" w:rsidR="00C53248" w:rsidRPr="000918AD" w:rsidRDefault="00C53248" w:rsidP="007A1794">
            <w:pPr>
              <w:pStyle w:val="ConsPlusNormal"/>
              <w:rPr>
                <w:sz w:val="20"/>
                <w:szCs w:val="20"/>
              </w:rPr>
            </w:pPr>
          </w:p>
        </w:tc>
        <w:tc>
          <w:tcPr>
            <w:tcW w:w="393" w:type="pct"/>
            <w:vMerge/>
          </w:tcPr>
          <w:p w14:paraId="14328D31" w14:textId="77777777" w:rsidR="00C53248" w:rsidRPr="000918AD" w:rsidRDefault="00C53248" w:rsidP="007A1794">
            <w:pPr>
              <w:pStyle w:val="ConsPlusNormal"/>
              <w:rPr>
                <w:sz w:val="20"/>
                <w:szCs w:val="20"/>
              </w:rPr>
            </w:pPr>
          </w:p>
        </w:tc>
        <w:tc>
          <w:tcPr>
            <w:tcW w:w="304" w:type="pct"/>
            <w:vMerge/>
          </w:tcPr>
          <w:p w14:paraId="725F4EB0" w14:textId="77777777" w:rsidR="00C53248" w:rsidRPr="000918AD" w:rsidRDefault="00C53248" w:rsidP="007A1794">
            <w:pPr>
              <w:pStyle w:val="ConsPlusNormal"/>
              <w:rPr>
                <w:sz w:val="20"/>
                <w:szCs w:val="20"/>
              </w:rPr>
            </w:pPr>
          </w:p>
        </w:tc>
        <w:tc>
          <w:tcPr>
            <w:tcW w:w="797" w:type="pct"/>
          </w:tcPr>
          <w:p w14:paraId="4D5AB77D" w14:textId="4B6D2419" w:rsidR="006B175A" w:rsidRPr="000918AD" w:rsidRDefault="00C53248" w:rsidP="007A1794">
            <w:pPr>
              <w:pStyle w:val="ConsPlusNormal"/>
              <w:jc w:val="both"/>
              <w:rPr>
                <w:sz w:val="20"/>
                <w:szCs w:val="20"/>
              </w:rPr>
            </w:pPr>
            <w:r w:rsidRPr="000918AD">
              <w:rPr>
                <w:sz w:val="20"/>
                <w:szCs w:val="20"/>
              </w:rPr>
              <w:t xml:space="preserve">17.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w:t>
            </w:r>
            <w:r w:rsidR="00E91662">
              <w:rPr>
                <w:sz w:val="20"/>
                <w:szCs w:val="20"/>
              </w:rPr>
              <w:br/>
            </w:r>
            <w:r w:rsidRPr="000918AD">
              <w:rPr>
                <w:sz w:val="20"/>
                <w:szCs w:val="20"/>
              </w:rPr>
              <w:t xml:space="preserve">Государственной корпорацией по атомной энергии </w:t>
            </w:r>
            <w:r>
              <w:rPr>
                <w:sz w:val="20"/>
                <w:szCs w:val="20"/>
              </w:rPr>
              <w:t>«</w:t>
            </w:r>
            <w:r w:rsidRPr="000918AD">
              <w:rPr>
                <w:sz w:val="20"/>
                <w:szCs w:val="20"/>
              </w:rPr>
              <w:t>Росатом</w:t>
            </w:r>
            <w:r>
              <w:rPr>
                <w:sz w:val="20"/>
                <w:szCs w:val="20"/>
              </w:rPr>
              <w:t>»</w:t>
            </w:r>
            <w:r w:rsidRPr="000918AD">
              <w:rPr>
                <w:sz w:val="20"/>
                <w:szCs w:val="20"/>
              </w:rPr>
              <w:t xml:space="preserve">, Государственной корпорацией по космической деятельности </w:t>
            </w:r>
            <w:r>
              <w:rPr>
                <w:sz w:val="20"/>
                <w:szCs w:val="20"/>
              </w:rPr>
              <w:t>«</w:t>
            </w:r>
            <w:r w:rsidRPr="000918AD">
              <w:rPr>
                <w:sz w:val="20"/>
                <w:szCs w:val="20"/>
              </w:rPr>
              <w:t>Роскосмос</w:t>
            </w:r>
            <w:r>
              <w:rPr>
                <w:sz w:val="20"/>
                <w:szCs w:val="20"/>
              </w:rPr>
              <w:t>»</w:t>
            </w:r>
            <w:r w:rsidRPr="000918AD">
              <w:rPr>
                <w:sz w:val="20"/>
                <w:szCs w:val="20"/>
              </w:rPr>
              <w:t>, органом управления государствен</w:t>
            </w:r>
            <w:r w:rsidRPr="000918AD">
              <w:rPr>
                <w:sz w:val="20"/>
                <w:szCs w:val="20"/>
              </w:rPr>
              <w:lastRenderedPageBreak/>
              <w:t>ными внебюджетными фондами, органом местного самоуправления, являющи</w:t>
            </w:r>
            <w:r>
              <w:rPr>
                <w:sz w:val="20"/>
                <w:szCs w:val="20"/>
              </w:rPr>
              <w:t>м</w:t>
            </w:r>
            <w:r w:rsidRPr="000918AD">
              <w:rPr>
                <w:sz w:val="20"/>
                <w:szCs w:val="20"/>
              </w:rPr>
              <w:t xml:space="preserve">ися </w:t>
            </w:r>
            <w:r w:rsidRPr="00F9272E">
              <w:rPr>
                <w:spacing w:val="-2"/>
                <w:sz w:val="20"/>
                <w:szCs w:val="20"/>
              </w:rPr>
              <w:t>государственными (муниципальными) заказчиками, и бюджетными и автономными учреждениями,</w:t>
            </w:r>
            <w:r w:rsidRPr="000918AD">
              <w:rPr>
                <w:sz w:val="20"/>
                <w:szCs w:val="20"/>
              </w:rPr>
              <w:t xml:space="preserve">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частью 1.1 статьи 48 ГрК РФ)</w:t>
            </w:r>
          </w:p>
        </w:tc>
        <w:tc>
          <w:tcPr>
            <w:tcW w:w="769" w:type="pct"/>
            <w:vMerge/>
          </w:tcPr>
          <w:p w14:paraId="2C3E1280" w14:textId="77777777" w:rsidR="00C53248" w:rsidRPr="000918AD" w:rsidRDefault="00C53248" w:rsidP="007A1794">
            <w:pPr>
              <w:pStyle w:val="ConsPlusNormal"/>
              <w:rPr>
                <w:sz w:val="20"/>
                <w:szCs w:val="20"/>
              </w:rPr>
            </w:pPr>
          </w:p>
        </w:tc>
        <w:tc>
          <w:tcPr>
            <w:tcW w:w="500" w:type="pct"/>
          </w:tcPr>
          <w:p w14:paraId="6458750A" w14:textId="77777777" w:rsidR="00C53248" w:rsidRPr="00C47FC3" w:rsidRDefault="00C53248" w:rsidP="00AE26BE">
            <w:pPr>
              <w:pStyle w:val="ConsPlusNormal"/>
              <w:jc w:val="both"/>
              <w:rPr>
                <w:spacing w:val="-4"/>
                <w:sz w:val="20"/>
                <w:szCs w:val="20"/>
              </w:rPr>
            </w:pPr>
            <w:r w:rsidRPr="00C47FC3">
              <w:rPr>
                <w:spacing w:val="-4"/>
                <w:sz w:val="20"/>
                <w:szCs w:val="20"/>
              </w:rPr>
              <w:t>Подпункт «о» пункта 13 постановления № 145</w:t>
            </w:r>
          </w:p>
        </w:tc>
        <w:tc>
          <w:tcPr>
            <w:tcW w:w="462" w:type="pct"/>
          </w:tcPr>
          <w:p w14:paraId="308EF7D8" w14:textId="77777777" w:rsidR="00C53248" w:rsidRPr="000918AD" w:rsidRDefault="00AE26BE" w:rsidP="00C5346A">
            <w:pPr>
              <w:pStyle w:val="ConsPlusNormal"/>
              <w:jc w:val="both"/>
              <w:rPr>
                <w:sz w:val="20"/>
                <w:szCs w:val="20"/>
              </w:rPr>
            </w:pPr>
            <w:r>
              <w:rPr>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2,3,3.1 и 3.8 статьи 49 ГрК РФ экспертиза не проводится</w:t>
            </w:r>
          </w:p>
        </w:tc>
        <w:tc>
          <w:tcPr>
            <w:tcW w:w="691" w:type="pct"/>
          </w:tcPr>
          <w:p w14:paraId="77C6F2EE" w14:textId="77777777" w:rsidR="00C53248" w:rsidRPr="000918AD" w:rsidRDefault="00C53248" w:rsidP="007A1794">
            <w:pPr>
              <w:pStyle w:val="ConsPlusNormal"/>
              <w:jc w:val="center"/>
              <w:rPr>
                <w:sz w:val="20"/>
                <w:szCs w:val="20"/>
              </w:rPr>
            </w:pPr>
            <w:r>
              <w:rPr>
                <w:sz w:val="20"/>
                <w:szCs w:val="20"/>
              </w:rPr>
              <w:t>‒</w:t>
            </w:r>
          </w:p>
        </w:tc>
      </w:tr>
      <w:tr w:rsidR="00901091" w:rsidRPr="000918AD" w14:paraId="77367541" w14:textId="77777777" w:rsidTr="00901091">
        <w:trPr>
          <w:trHeight w:val="20"/>
        </w:trPr>
        <w:tc>
          <w:tcPr>
            <w:tcW w:w="110" w:type="pct"/>
            <w:vMerge/>
          </w:tcPr>
          <w:p w14:paraId="2E3BD786" w14:textId="77777777" w:rsidR="00C53248" w:rsidRPr="000918AD" w:rsidRDefault="00C53248" w:rsidP="007A1794">
            <w:pPr>
              <w:pStyle w:val="ConsPlusNormal"/>
              <w:jc w:val="center"/>
              <w:rPr>
                <w:sz w:val="20"/>
                <w:szCs w:val="20"/>
              </w:rPr>
            </w:pPr>
          </w:p>
        </w:tc>
        <w:tc>
          <w:tcPr>
            <w:tcW w:w="579" w:type="pct"/>
            <w:vMerge/>
          </w:tcPr>
          <w:p w14:paraId="48C80300" w14:textId="77777777" w:rsidR="00C53248" w:rsidRPr="000918AD" w:rsidRDefault="00C53248" w:rsidP="007A1794">
            <w:pPr>
              <w:pStyle w:val="ConsPlusNormal"/>
              <w:jc w:val="center"/>
              <w:rPr>
                <w:sz w:val="20"/>
                <w:szCs w:val="20"/>
              </w:rPr>
            </w:pPr>
          </w:p>
        </w:tc>
        <w:tc>
          <w:tcPr>
            <w:tcW w:w="393" w:type="pct"/>
            <w:vMerge/>
          </w:tcPr>
          <w:p w14:paraId="3C27F03D" w14:textId="77777777" w:rsidR="00C53248" w:rsidRPr="000918AD" w:rsidRDefault="00C53248" w:rsidP="007A1794">
            <w:pPr>
              <w:pStyle w:val="ConsPlusNormal"/>
              <w:jc w:val="center"/>
              <w:rPr>
                <w:sz w:val="20"/>
                <w:szCs w:val="20"/>
              </w:rPr>
            </w:pPr>
          </w:p>
        </w:tc>
        <w:tc>
          <w:tcPr>
            <w:tcW w:w="393" w:type="pct"/>
            <w:vMerge/>
          </w:tcPr>
          <w:p w14:paraId="63383ACF" w14:textId="77777777" w:rsidR="00C53248" w:rsidRPr="000918AD" w:rsidRDefault="00C53248" w:rsidP="007A1794">
            <w:pPr>
              <w:pStyle w:val="ConsPlusNormal"/>
              <w:jc w:val="center"/>
              <w:rPr>
                <w:sz w:val="20"/>
                <w:szCs w:val="20"/>
              </w:rPr>
            </w:pPr>
          </w:p>
        </w:tc>
        <w:tc>
          <w:tcPr>
            <w:tcW w:w="304" w:type="pct"/>
            <w:vMerge/>
          </w:tcPr>
          <w:p w14:paraId="7F35118E" w14:textId="77777777" w:rsidR="00C53248" w:rsidRPr="000918AD" w:rsidRDefault="00C53248" w:rsidP="007A1794">
            <w:pPr>
              <w:pStyle w:val="ConsPlusNormal"/>
              <w:jc w:val="center"/>
              <w:rPr>
                <w:sz w:val="20"/>
                <w:szCs w:val="20"/>
              </w:rPr>
            </w:pPr>
          </w:p>
        </w:tc>
        <w:tc>
          <w:tcPr>
            <w:tcW w:w="797" w:type="pct"/>
          </w:tcPr>
          <w:p w14:paraId="31EF662E" w14:textId="77777777" w:rsidR="00C53248" w:rsidRPr="000918AD" w:rsidRDefault="00C53248" w:rsidP="007A1794">
            <w:pPr>
              <w:pStyle w:val="ConsPlusNormal"/>
              <w:jc w:val="both"/>
              <w:rPr>
                <w:sz w:val="20"/>
                <w:szCs w:val="20"/>
              </w:rPr>
            </w:pPr>
            <w:r w:rsidRPr="000918AD">
              <w:rPr>
                <w:sz w:val="20"/>
                <w:szCs w:val="20"/>
              </w:rPr>
              <w:t>18. 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w:t>
            </w:r>
          </w:p>
        </w:tc>
        <w:tc>
          <w:tcPr>
            <w:tcW w:w="769" w:type="pct"/>
            <w:vMerge/>
          </w:tcPr>
          <w:p w14:paraId="482FB446" w14:textId="77777777" w:rsidR="00C53248" w:rsidRPr="000918AD" w:rsidRDefault="00C53248" w:rsidP="007A1794">
            <w:pPr>
              <w:pStyle w:val="ConsPlusNormal"/>
              <w:jc w:val="both"/>
              <w:rPr>
                <w:sz w:val="20"/>
                <w:szCs w:val="20"/>
              </w:rPr>
            </w:pPr>
          </w:p>
        </w:tc>
        <w:tc>
          <w:tcPr>
            <w:tcW w:w="500" w:type="pct"/>
          </w:tcPr>
          <w:p w14:paraId="6923B8CB" w14:textId="77777777" w:rsidR="00C53248" w:rsidRPr="00C47FC3" w:rsidRDefault="00C53248" w:rsidP="008946EA">
            <w:pPr>
              <w:pStyle w:val="ConsPlusNormal"/>
              <w:jc w:val="both"/>
              <w:rPr>
                <w:spacing w:val="-4"/>
                <w:sz w:val="20"/>
                <w:szCs w:val="20"/>
              </w:rPr>
            </w:pPr>
            <w:r w:rsidRPr="00C47FC3">
              <w:rPr>
                <w:spacing w:val="-4"/>
                <w:sz w:val="20"/>
                <w:szCs w:val="20"/>
              </w:rPr>
              <w:t>Подпункт «п» пункта 13 постановления № 145</w:t>
            </w:r>
          </w:p>
        </w:tc>
        <w:tc>
          <w:tcPr>
            <w:tcW w:w="462" w:type="pct"/>
          </w:tcPr>
          <w:p w14:paraId="1A753C02" w14:textId="77777777" w:rsidR="00C53248" w:rsidRPr="000918AD" w:rsidRDefault="008946EA" w:rsidP="00C5346A">
            <w:pPr>
              <w:pStyle w:val="ConsPlusNormal"/>
              <w:jc w:val="both"/>
              <w:rPr>
                <w:sz w:val="20"/>
                <w:szCs w:val="20"/>
              </w:rPr>
            </w:pPr>
            <w:r>
              <w:rPr>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2,3,3.1 и 3.8 статьи 49 ГрК РФ экспертиза не проводится</w:t>
            </w:r>
          </w:p>
        </w:tc>
        <w:tc>
          <w:tcPr>
            <w:tcW w:w="691" w:type="pct"/>
          </w:tcPr>
          <w:p w14:paraId="1E8BE0A9" w14:textId="77777777" w:rsidR="00C53248" w:rsidRPr="000918AD" w:rsidRDefault="00C53248" w:rsidP="007A1794">
            <w:pPr>
              <w:pStyle w:val="ConsPlusNormal"/>
              <w:jc w:val="center"/>
              <w:rPr>
                <w:sz w:val="20"/>
                <w:szCs w:val="20"/>
              </w:rPr>
            </w:pPr>
            <w:r w:rsidRPr="0015523A">
              <w:rPr>
                <w:sz w:val="20"/>
                <w:szCs w:val="20"/>
              </w:rPr>
              <w:t>‒</w:t>
            </w:r>
          </w:p>
        </w:tc>
      </w:tr>
      <w:tr w:rsidR="00901091" w:rsidRPr="000918AD" w14:paraId="21689E07" w14:textId="77777777" w:rsidTr="00901091">
        <w:trPr>
          <w:trHeight w:val="20"/>
        </w:trPr>
        <w:tc>
          <w:tcPr>
            <w:tcW w:w="110" w:type="pct"/>
            <w:vMerge/>
          </w:tcPr>
          <w:p w14:paraId="7F3D31D9" w14:textId="77777777" w:rsidR="00C53248" w:rsidRPr="000918AD" w:rsidRDefault="00C53248" w:rsidP="007A1794">
            <w:pPr>
              <w:pStyle w:val="ConsPlusNormal"/>
              <w:rPr>
                <w:sz w:val="20"/>
                <w:szCs w:val="20"/>
              </w:rPr>
            </w:pPr>
          </w:p>
        </w:tc>
        <w:tc>
          <w:tcPr>
            <w:tcW w:w="579" w:type="pct"/>
            <w:vMerge/>
          </w:tcPr>
          <w:p w14:paraId="69AE601E" w14:textId="77777777" w:rsidR="00C53248" w:rsidRPr="000918AD" w:rsidRDefault="00C53248" w:rsidP="007A1794">
            <w:pPr>
              <w:pStyle w:val="ConsPlusNormal"/>
              <w:rPr>
                <w:sz w:val="20"/>
                <w:szCs w:val="20"/>
              </w:rPr>
            </w:pPr>
          </w:p>
        </w:tc>
        <w:tc>
          <w:tcPr>
            <w:tcW w:w="393" w:type="pct"/>
            <w:vMerge/>
          </w:tcPr>
          <w:p w14:paraId="61AA5CB4" w14:textId="77777777" w:rsidR="00C53248" w:rsidRPr="000918AD" w:rsidRDefault="00C53248" w:rsidP="007A1794">
            <w:pPr>
              <w:pStyle w:val="ConsPlusNormal"/>
              <w:rPr>
                <w:sz w:val="20"/>
                <w:szCs w:val="20"/>
              </w:rPr>
            </w:pPr>
          </w:p>
        </w:tc>
        <w:tc>
          <w:tcPr>
            <w:tcW w:w="393" w:type="pct"/>
            <w:vMerge/>
          </w:tcPr>
          <w:p w14:paraId="5FB33E41" w14:textId="77777777" w:rsidR="00C53248" w:rsidRPr="000918AD" w:rsidRDefault="00C53248" w:rsidP="007A1794">
            <w:pPr>
              <w:pStyle w:val="ConsPlusNormal"/>
              <w:rPr>
                <w:sz w:val="20"/>
                <w:szCs w:val="20"/>
              </w:rPr>
            </w:pPr>
          </w:p>
        </w:tc>
        <w:tc>
          <w:tcPr>
            <w:tcW w:w="304" w:type="pct"/>
            <w:vMerge/>
          </w:tcPr>
          <w:p w14:paraId="7A682DC9" w14:textId="77777777" w:rsidR="00C53248" w:rsidRPr="000918AD" w:rsidRDefault="00C53248" w:rsidP="007A1794">
            <w:pPr>
              <w:pStyle w:val="ConsPlusNormal"/>
              <w:rPr>
                <w:sz w:val="20"/>
                <w:szCs w:val="20"/>
              </w:rPr>
            </w:pPr>
          </w:p>
        </w:tc>
        <w:tc>
          <w:tcPr>
            <w:tcW w:w="797" w:type="pct"/>
          </w:tcPr>
          <w:p w14:paraId="09B160A0" w14:textId="77777777" w:rsidR="00C53248" w:rsidRPr="000918AD" w:rsidRDefault="00C53248" w:rsidP="007A1794">
            <w:pPr>
              <w:pStyle w:val="ConsPlusNormal"/>
              <w:jc w:val="both"/>
              <w:rPr>
                <w:sz w:val="20"/>
                <w:szCs w:val="20"/>
              </w:rPr>
            </w:pPr>
            <w:r w:rsidRPr="000918AD">
              <w:rPr>
                <w:sz w:val="20"/>
                <w:szCs w:val="20"/>
              </w:rPr>
              <w:t>19. Положительное заключение экспертизы в отношении применяемой типо</w:t>
            </w:r>
            <w:r w:rsidRPr="000918AD">
              <w:rPr>
                <w:sz w:val="20"/>
                <w:szCs w:val="20"/>
              </w:rPr>
              <w:lastRenderedPageBreak/>
              <w:t>вой проектной документации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типовой проектной документации</w:t>
            </w:r>
          </w:p>
        </w:tc>
        <w:tc>
          <w:tcPr>
            <w:tcW w:w="769" w:type="pct"/>
            <w:vMerge/>
          </w:tcPr>
          <w:p w14:paraId="74D47D1D" w14:textId="77777777" w:rsidR="00C53248" w:rsidRPr="000918AD" w:rsidRDefault="00C53248" w:rsidP="007A1794">
            <w:pPr>
              <w:pStyle w:val="ConsPlusNormal"/>
              <w:rPr>
                <w:sz w:val="20"/>
                <w:szCs w:val="20"/>
              </w:rPr>
            </w:pPr>
          </w:p>
        </w:tc>
        <w:tc>
          <w:tcPr>
            <w:tcW w:w="500" w:type="pct"/>
          </w:tcPr>
          <w:p w14:paraId="16D0BB12" w14:textId="77777777" w:rsidR="00C53248" w:rsidRPr="00C47FC3" w:rsidRDefault="00C53248" w:rsidP="005258B7">
            <w:pPr>
              <w:pStyle w:val="ConsPlusNormal"/>
              <w:jc w:val="both"/>
              <w:rPr>
                <w:spacing w:val="-4"/>
                <w:sz w:val="20"/>
                <w:szCs w:val="20"/>
              </w:rPr>
            </w:pPr>
            <w:r w:rsidRPr="00C47FC3">
              <w:rPr>
                <w:spacing w:val="-4"/>
                <w:sz w:val="20"/>
                <w:szCs w:val="20"/>
              </w:rPr>
              <w:t>Подпункт «б» пункта 15 постановления № 145</w:t>
            </w:r>
          </w:p>
        </w:tc>
        <w:tc>
          <w:tcPr>
            <w:tcW w:w="462" w:type="pct"/>
          </w:tcPr>
          <w:p w14:paraId="60A56CFD" w14:textId="77777777" w:rsidR="00C53248" w:rsidRPr="000918AD" w:rsidRDefault="005258B7" w:rsidP="00C5346A">
            <w:pPr>
              <w:pStyle w:val="ConsPlusNormal"/>
              <w:jc w:val="both"/>
              <w:rPr>
                <w:sz w:val="20"/>
                <w:szCs w:val="20"/>
              </w:rPr>
            </w:pPr>
            <w:r>
              <w:rPr>
                <w:sz w:val="20"/>
                <w:szCs w:val="20"/>
              </w:rPr>
              <w:t>Для всех объектов капитального стро</w:t>
            </w:r>
            <w:r>
              <w:rPr>
                <w:sz w:val="20"/>
                <w:szCs w:val="20"/>
              </w:rPr>
              <w:lastRenderedPageBreak/>
              <w:t>ительства, за исключением объектов, в отношении проектной документации которых в соответствии с частями 2,3,3.1 и 3.8 статьи 49 ГрК РФ экспертиза не проводится</w:t>
            </w:r>
          </w:p>
        </w:tc>
        <w:tc>
          <w:tcPr>
            <w:tcW w:w="691" w:type="pct"/>
          </w:tcPr>
          <w:p w14:paraId="455322BE" w14:textId="77777777" w:rsidR="00C53248" w:rsidRPr="000918AD" w:rsidRDefault="00C53248" w:rsidP="007A1794">
            <w:pPr>
              <w:pStyle w:val="ConsPlusNormal"/>
              <w:jc w:val="center"/>
              <w:rPr>
                <w:sz w:val="20"/>
                <w:szCs w:val="20"/>
              </w:rPr>
            </w:pPr>
            <w:r w:rsidRPr="0015523A">
              <w:rPr>
                <w:sz w:val="20"/>
                <w:szCs w:val="20"/>
              </w:rPr>
              <w:lastRenderedPageBreak/>
              <w:t>‒</w:t>
            </w:r>
          </w:p>
        </w:tc>
      </w:tr>
      <w:tr w:rsidR="00901091" w:rsidRPr="000918AD" w14:paraId="79EE0178" w14:textId="77777777" w:rsidTr="00901091">
        <w:trPr>
          <w:trHeight w:val="20"/>
        </w:trPr>
        <w:tc>
          <w:tcPr>
            <w:tcW w:w="110" w:type="pct"/>
            <w:vMerge/>
          </w:tcPr>
          <w:p w14:paraId="45834590" w14:textId="77777777" w:rsidR="00C53248" w:rsidRPr="000918AD" w:rsidRDefault="00C53248" w:rsidP="007A1794">
            <w:pPr>
              <w:pStyle w:val="ConsPlusNormal"/>
              <w:jc w:val="center"/>
              <w:rPr>
                <w:sz w:val="20"/>
                <w:szCs w:val="20"/>
              </w:rPr>
            </w:pPr>
          </w:p>
        </w:tc>
        <w:tc>
          <w:tcPr>
            <w:tcW w:w="579" w:type="pct"/>
            <w:vMerge/>
          </w:tcPr>
          <w:p w14:paraId="5810890A" w14:textId="77777777" w:rsidR="00C53248" w:rsidRPr="000918AD" w:rsidRDefault="00C53248" w:rsidP="007A1794">
            <w:pPr>
              <w:pStyle w:val="ConsPlusNormal"/>
              <w:jc w:val="center"/>
              <w:rPr>
                <w:sz w:val="20"/>
                <w:szCs w:val="20"/>
              </w:rPr>
            </w:pPr>
          </w:p>
        </w:tc>
        <w:tc>
          <w:tcPr>
            <w:tcW w:w="393" w:type="pct"/>
            <w:vMerge/>
          </w:tcPr>
          <w:p w14:paraId="0D663BC6" w14:textId="77777777" w:rsidR="00C53248" w:rsidRPr="000918AD" w:rsidRDefault="00C53248" w:rsidP="007A1794">
            <w:pPr>
              <w:pStyle w:val="ConsPlusNormal"/>
              <w:jc w:val="center"/>
              <w:rPr>
                <w:sz w:val="20"/>
                <w:szCs w:val="20"/>
              </w:rPr>
            </w:pPr>
          </w:p>
        </w:tc>
        <w:tc>
          <w:tcPr>
            <w:tcW w:w="393" w:type="pct"/>
            <w:vMerge/>
          </w:tcPr>
          <w:p w14:paraId="260FC710" w14:textId="77777777" w:rsidR="00C53248" w:rsidRPr="000918AD" w:rsidRDefault="00C53248" w:rsidP="007A1794">
            <w:pPr>
              <w:pStyle w:val="ConsPlusNormal"/>
              <w:jc w:val="center"/>
              <w:rPr>
                <w:sz w:val="20"/>
                <w:szCs w:val="20"/>
              </w:rPr>
            </w:pPr>
          </w:p>
        </w:tc>
        <w:tc>
          <w:tcPr>
            <w:tcW w:w="304" w:type="pct"/>
            <w:vMerge/>
          </w:tcPr>
          <w:p w14:paraId="46548A21" w14:textId="77777777" w:rsidR="00C53248" w:rsidRPr="000918AD" w:rsidRDefault="00C53248" w:rsidP="007A1794">
            <w:pPr>
              <w:pStyle w:val="ConsPlusNormal"/>
              <w:jc w:val="center"/>
              <w:rPr>
                <w:sz w:val="20"/>
                <w:szCs w:val="20"/>
              </w:rPr>
            </w:pPr>
          </w:p>
        </w:tc>
        <w:tc>
          <w:tcPr>
            <w:tcW w:w="797" w:type="pct"/>
          </w:tcPr>
          <w:p w14:paraId="3443DB3F" w14:textId="77777777" w:rsidR="00C53248" w:rsidRPr="000918AD" w:rsidRDefault="00C53248" w:rsidP="007A1794">
            <w:pPr>
              <w:pStyle w:val="ConsPlusNormal"/>
              <w:jc w:val="both"/>
              <w:rPr>
                <w:sz w:val="20"/>
                <w:szCs w:val="20"/>
              </w:rPr>
            </w:pPr>
            <w:r w:rsidRPr="000918AD">
              <w:rPr>
                <w:sz w:val="20"/>
                <w:szCs w:val="20"/>
              </w:rPr>
              <w:t>20. 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типовая проектная документация, которая использована для проектирования, подготавливалась для первоначального применения, в случае</w:t>
            </w:r>
            <w:r>
              <w:rPr>
                <w:sz w:val="20"/>
                <w:szCs w:val="20"/>
              </w:rPr>
              <w:t>,</w:t>
            </w:r>
            <w:r w:rsidRPr="000918AD">
              <w:rPr>
                <w:sz w:val="20"/>
                <w:szCs w:val="20"/>
              </w:rPr>
              <w:t xml:space="preserve"> если законодательством Российской Федерации установлено требование о подготовке проектной документации с обязательным использованием типовой </w:t>
            </w:r>
            <w:r w:rsidRPr="000918AD">
              <w:rPr>
                <w:sz w:val="20"/>
                <w:szCs w:val="20"/>
              </w:rPr>
              <w:lastRenderedPageBreak/>
              <w:t>проектной документации</w:t>
            </w:r>
          </w:p>
        </w:tc>
        <w:tc>
          <w:tcPr>
            <w:tcW w:w="769" w:type="pct"/>
            <w:vMerge/>
          </w:tcPr>
          <w:p w14:paraId="2A3ECFC3" w14:textId="77777777" w:rsidR="00C53248" w:rsidRPr="000918AD" w:rsidRDefault="00C53248" w:rsidP="007A1794">
            <w:pPr>
              <w:pStyle w:val="ConsPlusNormal"/>
              <w:jc w:val="both"/>
              <w:rPr>
                <w:sz w:val="20"/>
                <w:szCs w:val="20"/>
              </w:rPr>
            </w:pPr>
          </w:p>
        </w:tc>
        <w:tc>
          <w:tcPr>
            <w:tcW w:w="500" w:type="pct"/>
          </w:tcPr>
          <w:p w14:paraId="46B53771" w14:textId="6B2DC982" w:rsidR="00C53248" w:rsidRPr="00C47FC3" w:rsidRDefault="00C53248" w:rsidP="00711348">
            <w:pPr>
              <w:pStyle w:val="ConsPlusNormal"/>
              <w:jc w:val="both"/>
              <w:rPr>
                <w:spacing w:val="-4"/>
                <w:sz w:val="20"/>
                <w:szCs w:val="20"/>
              </w:rPr>
            </w:pPr>
            <w:r w:rsidRPr="00C47FC3">
              <w:rPr>
                <w:spacing w:val="-4"/>
                <w:sz w:val="20"/>
                <w:szCs w:val="20"/>
              </w:rPr>
              <w:t xml:space="preserve">Подпункт «г» пункта 15 </w:t>
            </w:r>
            <w:r w:rsidR="00C47FC3">
              <w:rPr>
                <w:spacing w:val="-4"/>
                <w:sz w:val="20"/>
                <w:szCs w:val="20"/>
              </w:rPr>
              <w:t>п</w:t>
            </w:r>
            <w:r w:rsidRPr="00C47FC3">
              <w:rPr>
                <w:spacing w:val="-4"/>
                <w:sz w:val="20"/>
                <w:szCs w:val="20"/>
              </w:rPr>
              <w:t>остановления № 145</w:t>
            </w:r>
          </w:p>
        </w:tc>
        <w:tc>
          <w:tcPr>
            <w:tcW w:w="462" w:type="pct"/>
          </w:tcPr>
          <w:p w14:paraId="311CCE75" w14:textId="77777777" w:rsidR="00C53248" w:rsidRPr="000918AD" w:rsidRDefault="00711348" w:rsidP="00C5346A">
            <w:pPr>
              <w:pStyle w:val="ConsPlusNormal"/>
              <w:jc w:val="both"/>
              <w:rPr>
                <w:sz w:val="20"/>
                <w:szCs w:val="20"/>
              </w:rPr>
            </w:pPr>
            <w:r>
              <w:rPr>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2,3,3.1 и 3.8 статьи 49 ГрК РФ экспертиза не проводится</w:t>
            </w:r>
          </w:p>
        </w:tc>
        <w:tc>
          <w:tcPr>
            <w:tcW w:w="691" w:type="pct"/>
          </w:tcPr>
          <w:p w14:paraId="39292144" w14:textId="77777777" w:rsidR="00C53248" w:rsidRPr="000918AD" w:rsidRDefault="00C53248" w:rsidP="007A1794">
            <w:pPr>
              <w:pStyle w:val="ConsPlusNormal"/>
              <w:jc w:val="center"/>
              <w:rPr>
                <w:sz w:val="20"/>
                <w:szCs w:val="20"/>
              </w:rPr>
            </w:pPr>
            <w:r>
              <w:rPr>
                <w:sz w:val="20"/>
                <w:szCs w:val="20"/>
              </w:rPr>
              <w:t>‒</w:t>
            </w:r>
          </w:p>
        </w:tc>
      </w:tr>
      <w:tr w:rsidR="00901091" w:rsidRPr="000918AD" w14:paraId="4B5F5D4B" w14:textId="77777777" w:rsidTr="00901091">
        <w:trPr>
          <w:trHeight w:val="20"/>
        </w:trPr>
        <w:tc>
          <w:tcPr>
            <w:tcW w:w="110" w:type="pct"/>
            <w:vMerge/>
          </w:tcPr>
          <w:p w14:paraId="3ABB5BA5" w14:textId="77777777" w:rsidR="00C53248" w:rsidRPr="000918AD" w:rsidRDefault="00C53248" w:rsidP="007A1794">
            <w:pPr>
              <w:pStyle w:val="ConsPlusNormal"/>
              <w:rPr>
                <w:sz w:val="20"/>
                <w:szCs w:val="20"/>
              </w:rPr>
            </w:pPr>
          </w:p>
        </w:tc>
        <w:tc>
          <w:tcPr>
            <w:tcW w:w="579" w:type="pct"/>
            <w:vMerge/>
          </w:tcPr>
          <w:p w14:paraId="40B796F1" w14:textId="77777777" w:rsidR="00C53248" w:rsidRPr="000918AD" w:rsidRDefault="00C53248" w:rsidP="007A1794">
            <w:pPr>
              <w:pStyle w:val="ConsPlusNormal"/>
              <w:rPr>
                <w:sz w:val="20"/>
                <w:szCs w:val="20"/>
              </w:rPr>
            </w:pPr>
          </w:p>
        </w:tc>
        <w:tc>
          <w:tcPr>
            <w:tcW w:w="393" w:type="pct"/>
            <w:vMerge/>
          </w:tcPr>
          <w:p w14:paraId="5E2678C3" w14:textId="77777777" w:rsidR="00C53248" w:rsidRPr="000918AD" w:rsidRDefault="00C53248" w:rsidP="007A1794">
            <w:pPr>
              <w:pStyle w:val="ConsPlusNormal"/>
              <w:rPr>
                <w:sz w:val="20"/>
                <w:szCs w:val="20"/>
              </w:rPr>
            </w:pPr>
          </w:p>
        </w:tc>
        <w:tc>
          <w:tcPr>
            <w:tcW w:w="393" w:type="pct"/>
            <w:vMerge/>
          </w:tcPr>
          <w:p w14:paraId="04F3A92F" w14:textId="77777777" w:rsidR="00C53248" w:rsidRPr="000918AD" w:rsidRDefault="00C53248" w:rsidP="007A1794">
            <w:pPr>
              <w:pStyle w:val="ConsPlusNormal"/>
              <w:rPr>
                <w:sz w:val="20"/>
                <w:szCs w:val="20"/>
              </w:rPr>
            </w:pPr>
          </w:p>
        </w:tc>
        <w:tc>
          <w:tcPr>
            <w:tcW w:w="304" w:type="pct"/>
            <w:vMerge/>
          </w:tcPr>
          <w:p w14:paraId="12AE2979" w14:textId="77777777" w:rsidR="00C53248" w:rsidRPr="000918AD" w:rsidRDefault="00C53248" w:rsidP="007A1794">
            <w:pPr>
              <w:pStyle w:val="ConsPlusNormal"/>
              <w:rPr>
                <w:sz w:val="20"/>
                <w:szCs w:val="20"/>
              </w:rPr>
            </w:pPr>
          </w:p>
        </w:tc>
        <w:tc>
          <w:tcPr>
            <w:tcW w:w="797" w:type="pct"/>
          </w:tcPr>
          <w:p w14:paraId="3E79BFAE" w14:textId="77777777" w:rsidR="00C53248" w:rsidRPr="000918AD" w:rsidRDefault="00C53248" w:rsidP="007A1794">
            <w:pPr>
              <w:pStyle w:val="ConsPlusNormal"/>
              <w:jc w:val="both"/>
              <w:rPr>
                <w:sz w:val="20"/>
                <w:szCs w:val="20"/>
              </w:rPr>
            </w:pPr>
            <w:r w:rsidRPr="000918AD">
              <w:rPr>
                <w:sz w:val="20"/>
                <w:szCs w:val="20"/>
              </w:rPr>
              <w:t>21.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tc>
        <w:tc>
          <w:tcPr>
            <w:tcW w:w="769" w:type="pct"/>
            <w:vMerge/>
          </w:tcPr>
          <w:p w14:paraId="5FBB3CF1" w14:textId="77777777" w:rsidR="00C53248" w:rsidRPr="000918AD" w:rsidRDefault="00C53248" w:rsidP="007A1794">
            <w:pPr>
              <w:pStyle w:val="ConsPlusNormal"/>
              <w:rPr>
                <w:sz w:val="20"/>
                <w:szCs w:val="20"/>
              </w:rPr>
            </w:pPr>
          </w:p>
        </w:tc>
        <w:tc>
          <w:tcPr>
            <w:tcW w:w="500" w:type="pct"/>
          </w:tcPr>
          <w:p w14:paraId="2D1DD560" w14:textId="14C2A637" w:rsidR="00C53248" w:rsidRPr="00A938C8" w:rsidRDefault="00C53248" w:rsidP="00FB2075">
            <w:pPr>
              <w:pStyle w:val="ConsPlusNormal"/>
              <w:jc w:val="both"/>
              <w:rPr>
                <w:sz w:val="20"/>
                <w:szCs w:val="20"/>
              </w:rPr>
            </w:pPr>
            <w:r w:rsidRPr="00A938C8">
              <w:rPr>
                <w:sz w:val="20"/>
                <w:szCs w:val="20"/>
              </w:rPr>
              <w:t xml:space="preserve">Подпункт «в» пункта 16 (3) постановления </w:t>
            </w:r>
            <w:r w:rsidR="00A938C8">
              <w:rPr>
                <w:sz w:val="20"/>
                <w:szCs w:val="20"/>
              </w:rPr>
              <w:br/>
            </w:r>
            <w:r w:rsidRPr="00A938C8">
              <w:rPr>
                <w:sz w:val="20"/>
                <w:szCs w:val="20"/>
              </w:rPr>
              <w:t>№ 145</w:t>
            </w:r>
          </w:p>
        </w:tc>
        <w:tc>
          <w:tcPr>
            <w:tcW w:w="462" w:type="pct"/>
          </w:tcPr>
          <w:p w14:paraId="6C8F85F6" w14:textId="77777777" w:rsidR="00C53248" w:rsidRPr="000918AD" w:rsidRDefault="00FB2075" w:rsidP="00C5346A">
            <w:pPr>
              <w:pStyle w:val="ConsPlusNormal"/>
              <w:jc w:val="both"/>
              <w:rPr>
                <w:sz w:val="20"/>
                <w:szCs w:val="20"/>
              </w:rPr>
            </w:pPr>
            <w:r>
              <w:rPr>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2,3,3.1 и 3.8 статьи 49 ГрК РФ экспертиза не проводится</w:t>
            </w:r>
          </w:p>
        </w:tc>
        <w:tc>
          <w:tcPr>
            <w:tcW w:w="691" w:type="pct"/>
          </w:tcPr>
          <w:p w14:paraId="59131026" w14:textId="77777777" w:rsidR="00C53248" w:rsidRPr="000918AD" w:rsidRDefault="00C53248" w:rsidP="007A1794">
            <w:pPr>
              <w:pStyle w:val="ConsPlusNormal"/>
              <w:jc w:val="center"/>
              <w:rPr>
                <w:sz w:val="20"/>
                <w:szCs w:val="20"/>
              </w:rPr>
            </w:pPr>
            <w:r w:rsidRPr="003677E5">
              <w:rPr>
                <w:sz w:val="20"/>
                <w:szCs w:val="20"/>
              </w:rPr>
              <w:t>‒</w:t>
            </w:r>
          </w:p>
        </w:tc>
      </w:tr>
      <w:tr w:rsidR="00901091" w:rsidRPr="000918AD" w14:paraId="0A39D807" w14:textId="77777777" w:rsidTr="00901091">
        <w:trPr>
          <w:trHeight w:val="20"/>
        </w:trPr>
        <w:tc>
          <w:tcPr>
            <w:tcW w:w="110" w:type="pct"/>
            <w:vMerge/>
          </w:tcPr>
          <w:p w14:paraId="248AD7C5" w14:textId="77777777" w:rsidR="00C53248" w:rsidRPr="000918AD" w:rsidRDefault="00C53248" w:rsidP="007A1794">
            <w:pPr>
              <w:pStyle w:val="ConsPlusNormal"/>
              <w:jc w:val="center"/>
              <w:rPr>
                <w:sz w:val="20"/>
                <w:szCs w:val="20"/>
              </w:rPr>
            </w:pPr>
          </w:p>
        </w:tc>
        <w:tc>
          <w:tcPr>
            <w:tcW w:w="579" w:type="pct"/>
            <w:vMerge/>
          </w:tcPr>
          <w:p w14:paraId="7D846C04" w14:textId="77777777" w:rsidR="00C53248" w:rsidRPr="000918AD" w:rsidRDefault="00C53248" w:rsidP="007A1794">
            <w:pPr>
              <w:pStyle w:val="ConsPlusNormal"/>
              <w:jc w:val="center"/>
              <w:rPr>
                <w:sz w:val="20"/>
                <w:szCs w:val="20"/>
              </w:rPr>
            </w:pPr>
          </w:p>
        </w:tc>
        <w:tc>
          <w:tcPr>
            <w:tcW w:w="393" w:type="pct"/>
            <w:vMerge/>
          </w:tcPr>
          <w:p w14:paraId="5C30D248" w14:textId="77777777" w:rsidR="00C53248" w:rsidRPr="000918AD" w:rsidRDefault="00C53248" w:rsidP="007A1794">
            <w:pPr>
              <w:pStyle w:val="ConsPlusNormal"/>
              <w:jc w:val="center"/>
              <w:rPr>
                <w:sz w:val="20"/>
                <w:szCs w:val="20"/>
              </w:rPr>
            </w:pPr>
          </w:p>
        </w:tc>
        <w:tc>
          <w:tcPr>
            <w:tcW w:w="393" w:type="pct"/>
            <w:vMerge/>
          </w:tcPr>
          <w:p w14:paraId="580005AC" w14:textId="77777777" w:rsidR="00C53248" w:rsidRPr="000918AD" w:rsidRDefault="00C53248" w:rsidP="007A1794">
            <w:pPr>
              <w:pStyle w:val="ConsPlusNormal"/>
              <w:jc w:val="center"/>
              <w:rPr>
                <w:sz w:val="20"/>
                <w:szCs w:val="20"/>
              </w:rPr>
            </w:pPr>
          </w:p>
        </w:tc>
        <w:tc>
          <w:tcPr>
            <w:tcW w:w="304" w:type="pct"/>
            <w:vMerge/>
          </w:tcPr>
          <w:p w14:paraId="13E67872" w14:textId="77777777" w:rsidR="00C53248" w:rsidRPr="000918AD" w:rsidRDefault="00C53248" w:rsidP="007A1794">
            <w:pPr>
              <w:pStyle w:val="ConsPlusNormal"/>
              <w:jc w:val="center"/>
              <w:rPr>
                <w:sz w:val="20"/>
                <w:szCs w:val="20"/>
              </w:rPr>
            </w:pPr>
          </w:p>
        </w:tc>
        <w:tc>
          <w:tcPr>
            <w:tcW w:w="797" w:type="pct"/>
          </w:tcPr>
          <w:p w14:paraId="0BA7628B" w14:textId="77777777" w:rsidR="00C53248" w:rsidRPr="000918AD" w:rsidRDefault="00C53248" w:rsidP="007A1794">
            <w:pPr>
              <w:pStyle w:val="ConsPlusNormal"/>
              <w:jc w:val="both"/>
              <w:rPr>
                <w:sz w:val="20"/>
                <w:szCs w:val="20"/>
              </w:rPr>
            </w:pPr>
            <w:r w:rsidRPr="000918AD">
              <w:rPr>
                <w:sz w:val="20"/>
                <w:szCs w:val="20"/>
              </w:rPr>
              <w:t>22.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1.1 и 1.2 статьи 48 ГрК РФ</w:t>
            </w:r>
          </w:p>
        </w:tc>
        <w:tc>
          <w:tcPr>
            <w:tcW w:w="769" w:type="pct"/>
            <w:vMerge/>
          </w:tcPr>
          <w:p w14:paraId="2F7C19A8" w14:textId="77777777" w:rsidR="00C53248" w:rsidRPr="000918AD" w:rsidRDefault="00C53248" w:rsidP="007A1794">
            <w:pPr>
              <w:pStyle w:val="ConsPlusNormal"/>
              <w:jc w:val="both"/>
              <w:rPr>
                <w:sz w:val="20"/>
                <w:szCs w:val="20"/>
              </w:rPr>
            </w:pPr>
          </w:p>
        </w:tc>
        <w:tc>
          <w:tcPr>
            <w:tcW w:w="500" w:type="pct"/>
          </w:tcPr>
          <w:p w14:paraId="46F10D7C" w14:textId="0A6F4C33" w:rsidR="00C53248" w:rsidRPr="000918AD" w:rsidRDefault="00C53248" w:rsidP="005C0FB1">
            <w:pPr>
              <w:pStyle w:val="ConsPlusNormal"/>
              <w:jc w:val="both"/>
              <w:rPr>
                <w:sz w:val="20"/>
                <w:szCs w:val="20"/>
              </w:rPr>
            </w:pPr>
            <w:r w:rsidRPr="000918AD">
              <w:rPr>
                <w:sz w:val="20"/>
                <w:szCs w:val="20"/>
              </w:rPr>
              <w:t xml:space="preserve">Подпункт </w:t>
            </w:r>
            <w:r>
              <w:rPr>
                <w:sz w:val="20"/>
                <w:szCs w:val="20"/>
              </w:rPr>
              <w:t>«</w:t>
            </w:r>
            <w:r w:rsidRPr="000918AD">
              <w:rPr>
                <w:sz w:val="20"/>
                <w:szCs w:val="20"/>
              </w:rPr>
              <w:t>г</w:t>
            </w:r>
            <w:r>
              <w:rPr>
                <w:sz w:val="20"/>
                <w:szCs w:val="20"/>
              </w:rPr>
              <w:t>»</w:t>
            </w:r>
            <w:r w:rsidRPr="000918AD">
              <w:rPr>
                <w:sz w:val="20"/>
                <w:szCs w:val="20"/>
              </w:rPr>
              <w:t xml:space="preserve"> пункта 16 (3) постановления </w:t>
            </w:r>
            <w:r w:rsidR="00A938C8">
              <w:rPr>
                <w:sz w:val="20"/>
                <w:szCs w:val="20"/>
              </w:rPr>
              <w:br/>
            </w:r>
            <w:r>
              <w:rPr>
                <w:sz w:val="20"/>
                <w:szCs w:val="20"/>
              </w:rPr>
              <w:t>№</w:t>
            </w:r>
            <w:r w:rsidRPr="000918AD">
              <w:rPr>
                <w:sz w:val="20"/>
                <w:szCs w:val="20"/>
              </w:rPr>
              <w:t xml:space="preserve"> 145</w:t>
            </w:r>
          </w:p>
        </w:tc>
        <w:tc>
          <w:tcPr>
            <w:tcW w:w="462" w:type="pct"/>
          </w:tcPr>
          <w:p w14:paraId="289F2484" w14:textId="77777777" w:rsidR="00C53248" w:rsidRPr="000918AD" w:rsidRDefault="005C0FB1" w:rsidP="00C5346A">
            <w:pPr>
              <w:pStyle w:val="ConsPlusNormal"/>
              <w:jc w:val="both"/>
              <w:rPr>
                <w:sz w:val="20"/>
                <w:szCs w:val="20"/>
              </w:rPr>
            </w:pPr>
            <w:r>
              <w:rPr>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2,3,3.1 и 3.8 статьи 49 ГрК РФ экспертиза не проводится</w:t>
            </w:r>
          </w:p>
        </w:tc>
        <w:tc>
          <w:tcPr>
            <w:tcW w:w="691" w:type="pct"/>
          </w:tcPr>
          <w:p w14:paraId="7C48A6F4" w14:textId="77777777" w:rsidR="00C53248" w:rsidRPr="000918AD" w:rsidRDefault="00C53248" w:rsidP="007A1794">
            <w:pPr>
              <w:pStyle w:val="ConsPlusNormal"/>
              <w:jc w:val="center"/>
              <w:rPr>
                <w:sz w:val="20"/>
                <w:szCs w:val="20"/>
              </w:rPr>
            </w:pPr>
            <w:r w:rsidRPr="003677E5">
              <w:rPr>
                <w:sz w:val="20"/>
                <w:szCs w:val="20"/>
              </w:rPr>
              <w:t>‒</w:t>
            </w:r>
          </w:p>
        </w:tc>
      </w:tr>
      <w:tr w:rsidR="00901091" w:rsidRPr="000918AD" w14:paraId="6F482B9A" w14:textId="77777777" w:rsidTr="00901091">
        <w:trPr>
          <w:trHeight w:val="20"/>
        </w:trPr>
        <w:tc>
          <w:tcPr>
            <w:tcW w:w="110" w:type="pct"/>
            <w:vMerge/>
          </w:tcPr>
          <w:p w14:paraId="682141E8" w14:textId="77777777" w:rsidR="00C53248" w:rsidRPr="000918AD" w:rsidRDefault="00C53248" w:rsidP="007A1794">
            <w:pPr>
              <w:pStyle w:val="ConsPlusNormal"/>
              <w:jc w:val="center"/>
              <w:rPr>
                <w:sz w:val="20"/>
                <w:szCs w:val="20"/>
              </w:rPr>
            </w:pPr>
          </w:p>
        </w:tc>
        <w:tc>
          <w:tcPr>
            <w:tcW w:w="579" w:type="pct"/>
            <w:vMerge/>
          </w:tcPr>
          <w:p w14:paraId="5EEA586A" w14:textId="77777777" w:rsidR="00C53248" w:rsidRPr="000918AD" w:rsidRDefault="00C53248" w:rsidP="007A1794">
            <w:pPr>
              <w:pStyle w:val="ConsPlusNormal"/>
              <w:jc w:val="center"/>
              <w:rPr>
                <w:sz w:val="20"/>
                <w:szCs w:val="20"/>
              </w:rPr>
            </w:pPr>
          </w:p>
        </w:tc>
        <w:tc>
          <w:tcPr>
            <w:tcW w:w="393" w:type="pct"/>
            <w:vMerge/>
          </w:tcPr>
          <w:p w14:paraId="5F4ED35E" w14:textId="77777777" w:rsidR="00C53248" w:rsidRPr="000918AD" w:rsidRDefault="00C53248" w:rsidP="007A1794">
            <w:pPr>
              <w:pStyle w:val="ConsPlusNormal"/>
              <w:jc w:val="center"/>
              <w:rPr>
                <w:sz w:val="20"/>
                <w:szCs w:val="20"/>
              </w:rPr>
            </w:pPr>
          </w:p>
        </w:tc>
        <w:tc>
          <w:tcPr>
            <w:tcW w:w="393" w:type="pct"/>
            <w:vMerge/>
          </w:tcPr>
          <w:p w14:paraId="6E0F9676" w14:textId="77777777" w:rsidR="00C53248" w:rsidRPr="000918AD" w:rsidRDefault="00C53248" w:rsidP="007A1794">
            <w:pPr>
              <w:pStyle w:val="ConsPlusNormal"/>
              <w:jc w:val="center"/>
              <w:rPr>
                <w:sz w:val="20"/>
                <w:szCs w:val="20"/>
              </w:rPr>
            </w:pPr>
          </w:p>
        </w:tc>
        <w:tc>
          <w:tcPr>
            <w:tcW w:w="304" w:type="pct"/>
            <w:vMerge/>
          </w:tcPr>
          <w:p w14:paraId="670C1A7C" w14:textId="77777777" w:rsidR="00C53248" w:rsidRPr="000918AD" w:rsidRDefault="00C53248" w:rsidP="007A1794">
            <w:pPr>
              <w:pStyle w:val="ConsPlusNormal"/>
              <w:jc w:val="center"/>
              <w:rPr>
                <w:sz w:val="20"/>
                <w:szCs w:val="20"/>
              </w:rPr>
            </w:pPr>
          </w:p>
        </w:tc>
        <w:tc>
          <w:tcPr>
            <w:tcW w:w="797" w:type="pct"/>
          </w:tcPr>
          <w:p w14:paraId="5660FD5C" w14:textId="77777777" w:rsidR="00C53248" w:rsidRPr="000918AD" w:rsidRDefault="00C53248" w:rsidP="007A1794">
            <w:pPr>
              <w:pStyle w:val="ConsPlusNormal"/>
              <w:jc w:val="both"/>
              <w:rPr>
                <w:sz w:val="20"/>
                <w:szCs w:val="20"/>
              </w:rPr>
            </w:pPr>
            <w:r w:rsidRPr="000918AD">
              <w:rPr>
                <w:sz w:val="20"/>
                <w:szCs w:val="20"/>
              </w:rPr>
              <w:t>23. Расчеты конструктивных и технологических решений, используемых в проектной документации</w:t>
            </w:r>
          </w:p>
        </w:tc>
        <w:tc>
          <w:tcPr>
            <w:tcW w:w="769" w:type="pct"/>
            <w:vMerge/>
          </w:tcPr>
          <w:p w14:paraId="61E484FE" w14:textId="77777777" w:rsidR="00C53248" w:rsidRPr="000918AD" w:rsidRDefault="00C53248" w:rsidP="007A1794">
            <w:pPr>
              <w:pStyle w:val="ConsPlusNormal"/>
              <w:jc w:val="both"/>
              <w:rPr>
                <w:sz w:val="20"/>
                <w:szCs w:val="20"/>
              </w:rPr>
            </w:pPr>
          </w:p>
        </w:tc>
        <w:tc>
          <w:tcPr>
            <w:tcW w:w="500" w:type="pct"/>
          </w:tcPr>
          <w:p w14:paraId="16CEE48F" w14:textId="0FFF7B9A" w:rsidR="00C53248" w:rsidRPr="000918AD" w:rsidRDefault="00C53248" w:rsidP="00E10DB6">
            <w:pPr>
              <w:pStyle w:val="ConsPlusNormal"/>
              <w:jc w:val="both"/>
              <w:rPr>
                <w:sz w:val="20"/>
                <w:szCs w:val="20"/>
              </w:rPr>
            </w:pPr>
            <w:r w:rsidRPr="000918AD">
              <w:rPr>
                <w:sz w:val="20"/>
                <w:szCs w:val="20"/>
              </w:rPr>
              <w:t xml:space="preserve">Абзац 1 пункта 17 постановления </w:t>
            </w:r>
            <w:r w:rsidR="00E10DB6">
              <w:rPr>
                <w:sz w:val="20"/>
                <w:szCs w:val="20"/>
              </w:rPr>
              <w:t>№</w:t>
            </w:r>
            <w:r w:rsidRPr="000918AD">
              <w:rPr>
                <w:sz w:val="20"/>
                <w:szCs w:val="20"/>
              </w:rPr>
              <w:t xml:space="preserve"> 145</w:t>
            </w:r>
          </w:p>
        </w:tc>
        <w:tc>
          <w:tcPr>
            <w:tcW w:w="462" w:type="pct"/>
          </w:tcPr>
          <w:p w14:paraId="1A230516" w14:textId="77777777" w:rsidR="00C53248" w:rsidRPr="000918AD" w:rsidRDefault="00E10DB6" w:rsidP="00C5346A">
            <w:pPr>
              <w:pStyle w:val="ConsPlusNormal"/>
              <w:jc w:val="both"/>
              <w:rPr>
                <w:sz w:val="20"/>
                <w:szCs w:val="20"/>
              </w:rPr>
            </w:pPr>
            <w:r>
              <w:rPr>
                <w:sz w:val="20"/>
                <w:szCs w:val="20"/>
              </w:rPr>
              <w:t xml:space="preserve">Для всех объектов капитального строительства, за исключением объектов, в отношении </w:t>
            </w:r>
            <w:r>
              <w:rPr>
                <w:sz w:val="20"/>
                <w:szCs w:val="20"/>
              </w:rPr>
              <w:lastRenderedPageBreak/>
              <w:t>проектной документации которых в соответствии с частями 2,3,3.1 и 3.8 статьи 49 ГрК РФ экспертиза не проводится</w:t>
            </w:r>
          </w:p>
        </w:tc>
        <w:tc>
          <w:tcPr>
            <w:tcW w:w="691" w:type="pct"/>
          </w:tcPr>
          <w:p w14:paraId="4C86ED3D" w14:textId="77777777" w:rsidR="00C53248" w:rsidRPr="000918AD" w:rsidRDefault="00C53248" w:rsidP="007A1794">
            <w:pPr>
              <w:pStyle w:val="ConsPlusNormal"/>
              <w:jc w:val="center"/>
              <w:rPr>
                <w:sz w:val="20"/>
                <w:szCs w:val="20"/>
              </w:rPr>
            </w:pPr>
            <w:r w:rsidRPr="004E3850">
              <w:rPr>
                <w:sz w:val="20"/>
                <w:szCs w:val="20"/>
              </w:rPr>
              <w:lastRenderedPageBreak/>
              <w:t>‒</w:t>
            </w:r>
          </w:p>
        </w:tc>
      </w:tr>
      <w:tr w:rsidR="00901091" w:rsidRPr="000918AD" w14:paraId="510A0D13" w14:textId="77777777" w:rsidTr="00901091">
        <w:trPr>
          <w:trHeight w:val="20"/>
        </w:trPr>
        <w:tc>
          <w:tcPr>
            <w:tcW w:w="110" w:type="pct"/>
            <w:vMerge/>
          </w:tcPr>
          <w:p w14:paraId="3EBDA91C" w14:textId="77777777" w:rsidR="00C53248" w:rsidRPr="000918AD" w:rsidRDefault="00C53248" w:rsidP="007A1794">
            <w:pPr>
              <w:pStyle w:val="ConsPlusNormal"/>
              <w:rPr>
                <w:sz w:val="20"/>
                <w:szCs w:val="20"/>
              </w:rPr>
            </w:pPr>
          </w:p>
        </w:tc>
        <w:tc>
          <w:tcPr>
            <w:tcW w:w="579" w:type="pct"/>
            <w:vMerge/>
          </w:tcPr>
          <w:p w14:paraId="0D0D5BE2" w14:textId="77777777" w:rsidR="00C53248" w:rsidRPr="000918AD" w:rsidRDefault="00C53248" w:rsidP="007A1794">
            <w:pPr>
              <w:pStyle w:val="ConsPlusNormal"/>
              <w:rPr>
                <w:sz w:val="20"/>
                <w:szCs w:val="20"/>
              </w:rPr>
            </w:pPr>
          </w:p>
        </w:tc>
        <w:tc>
          <w:tcPr>
            <w:tcW w:w="393" w:type="pct"/>
            <w:vMerge/>
          </w:tcPr>
          <w:p w14:paraId="548AB63B" w14:textId="77777777" w:rsidR="00C53248" w:rsidRPr="000918AD" w:rsidRDefault="00C53248" w:rsidP="007A1794">
            <w:pPr>
              <w:pStyle w:val="ConsPlusNormal"/>
              <w:rPr>
                <w:sz w:val="20"/>
                <w:szCs w:val="20"/>
              </w:rPr>
            </w:pPr>
          </w:p>
        </w:tc>
        <w:tc>
          <w:tcPr>
            <w:tcW w:w="393" w:type="pct"/>
            <w:vMerge/>
          </w:tcPr>
          <w:p w14:paraId="687DDA0F" w14:textId="77777777" w:rsidR="00C53248" w:rsidRPr="000918AD" w:rsidRDefault="00C53248" w:rsidP="007A1794">
            <w:pPr>
              <w:pStyle w:val="ConsPlusNormal"/>
              <w:rPr>
                <w:sz w:val="20"/>
                <w:szCs w:val="20"/>
              </w:rPr>
            </w:pPr>
          </w:p>
        </w:tc>
        <w:tc>
          <w:tcPr>
            <w:tcW w:w="304" w:type="pct"/>
            <w:vMerge/>
          </w:tcPr>
          <w:p w14:paraId="3F236F7B" w14:textId="77777777" w:rsidR="00C53248" w:rsidRPr="000918AD" w:rsidRDefault="00C53248" w:rsidP="007A1794">
            <w:pPr>
              <w:pStyle w:val="ConsPlusNormal"/>
              <w:rPr>
                <w:sz w:val="20"/>
                <w:szCs w:val="20"/>
              </w:rPr>
            </w:pPr>
          </w:p>
        </w:tc>
        <w:tc>
          <w:tcPr>
            <w:tcW w:w="797" w:type="pct"/>
          </w:tcPr>
          <w:p w14:paraId="4D788917" w14:textId="350EB11E" w:rsidR="00AC6512" w:rsidRPr="000918AD" w:rsidRDefault="00C53248" w:rsidP="007A1794">
            <w:pPr>
              <w:pStyle w:val="ConsPlusNormal"/>
              <w:jc w:val="both"/>
              <w:rPr>
                <w:sz w:val="20"/>
                <w:szCs w:val="20"/>
              </w:rPr>
            </w:pPr>
            <w:r w:rsidRPr="000918AD">
              <w:rPr>
                <w:sz w:val="20"/>
                <w:szCs w:val="20"/>
              </w:rPr>
              <w:t>24. Дополнительные расчетные обоснования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w:t>
            </w:r>
          </w:p>
        </w:tc>
        <w:tc>
          <w:tcPr>
            <w:tcW w:w="769" w:type="pct"/>
            <w:vMerge/>
          </w:tcPr>
          <w:p w14:paraId="2430152B" w14:textId="77777777" w:rsidR="00C53248" w:rsidRPr="000918AD" w:rsidRDefault="00C53248" w:rsidP="007A1794">
            <w:pPr>
              <w:pStyle w:val="ConsPlusNormal"/>
              <w:rPr>
                <w:sz w:val="20"/>
                <w:szCs w:val="20"/>
              </w:rPr>
            </w:pPr>
          </w:p>
        </w:tc>
        <w:tc>
          <w:tcPr>
            <w:tcW w:w="500" w:type="pct"/>
          </w:tcPr>
          <w:p w14:paraId="63A8D5FB" w14:textId="5735899A" w:rsidR="00C53248" w:rsidRPr="000918AD" w:rsidRDefault="00C53248" w:rsidP="002619D1">
            <w:pPr>
              <w:pStyle w:val="ConsPlusNormal"/>
              <w:jc w:val="both"/>
              <w:rPr>
                <w:sz w:val="20"/>
                <w:szCs w:val="20"/>
              </w:rPr>
            </w:pPr>
            <w:r w:rsidRPr="000918AD">
              <w:rPr>
                <w:sz w:val="20"/>
                <w:szCs w:val="20"/>
              </w:rPr>
              <w:t xml:space="preserve">Абзац 2 пункта 17 постановления </w:t>
            </w:r>
            <w:r>
              <w:rPr>
                <w:sz w:val="20"/>
                <w:szCs w:val="20"/>
              </w:rPr>
              <w:t>№</w:t>
            </w:r>
            <w:r w:rsidRPr="000918AD">
              <w:rPr>
                <w:sz w:val="20"/>
                <w:szCs w:val="20"/>
              </w:rPr>
              <w:t xml:space="preserve"> 145</w:t>
            </w:r>
          </w:p>
        </w:tc>
        <w:tc>
          <w:tcPr>
            <w:tcW w:w="462" w:type="pct"/>
          </w:tcPr>
          <w:p w14:paraId="5F25E356" w14:textId="77777777" w:rsidR="00C53248" w:rsidRPr="000918AD" w:rsidRDefault="002619D1" w:rsidP="00C5346A">
            <w:pPr>
              <w:pStyle w:val="ConsPlusNormal"/>
              <w:jc w:val="both"/>
              <w:rPr>
                <w:sz w:val="20"/>
                <w:szCs w:val="20"/>
              </w:rPr>
            </w:pPr>
            <w:r>
              <w:rPr>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2,3,3.1 и 3.8 статьи 49 ГрК РФ экспертиза не проводится</w:t>
            </w:r>
          </w:p>
        </w:tc>
        <w:tc>
          <w:tcPr>
            <w:tcW w:w="691" w:type="pct"/>
          </w:tcPr>
          <w:p w14:paraId="4B8F3C53" w14:textId="77777777" w:rsidR="00C53248" w:rsidRPr="000918AD" w:rsidRDefault="00C53248" w:rsidP="007A1794">
            <w:pPr>
              <w:pStyle w:val="ConsPlusNormal"/>
              <w:jc w:val="center"/>
              <w:rPr>
                <w:sz w:val="20"/>
                <w:szCs w:val="20"/>
              </w:rPr>
            </w:pPr>
            <w:r w:rsidRPr="004E3850">
              <w:rPr>
                <w:sz w:val="20"/>
                <w:szCs w:val="20"/>
              </w:rPr>
              <w:t>‒</w:t>
            </w:r>
          </w:p>
        </w:tc>
      </w:tr>
      <w:tr w:rsidR="00901091" w:rsidRPr="000918AD" w14:paraId="27D24E2E" w14:textId="77777777" w:rsidTr="00901091">
        <w:trPr>
          <w:trHeight w:val="20"/>
        </w:trPr>
        <w:tc>
          <w:tcPr>
            <w:tcW w:w="110" w:type="pct"/>
            <w:vMerge/>
          </w:tcPr>
          <w:p w14:paraId="09A47257" w14:textId="77777777" w:rsidR="00C53248" w:rsidRPr="000918AD" w:rsidRDefault="00C53248" w:rsidP="007A1794">
            <w:pPr>
              <w:pStyle w:val="ConsPlusNormal"/>
              <w:jc w:val="center"/>
              <w:rPr>
                <w:sz w:val="20"/>
                <w:szCs w:val="20"/>
              </w:rPr>
            </w:pPr>
          </w:p>
        </w:tc>
        <w:tc>
          <w:tcPr>
            <w:tcW w:w="579" w:type="pct"/>
            <w:vMerge/>
          </w:tcPr>
          <w:p w14:paraId="04C31E52" w14:textId="77777777" w:rsidR="00C53248" w:rsidRPr="000918AD" w:rsidRDefault="00C53248" w:rsidP="007A1794">
            <w:pPr>
              <w:pStyle w:val="ConsPlusNormal"/>
              <w:jc w:val="center"/>
              <w:rPr>
                <w:sz w:val="20"/>
                <w:szCs w:val="20"/>
              </w:rPr>
            </w:pPr>
          </w:p>
        </w:tc>
        <w:tc>
          <w:tcPr>
            <w:tcW w:w="393" w:type="pct"/>
            <w:vMerge/>
          </w:tcPr>
          <w:p w14:paraId="4C6ED16E" w14:textId="77777777" w:rsidR="00C53248" w:rsidRPr="000918AD" w:rsidRDefault="00C53248" w:rsidP="007A1794">
            <w:pPr>
              <w:pStyle w:val="ConsPlusNormal"/>
              <w:jc w:val="center"/>
              <w:rPr>
                <w:sz w:val="20"/>
                <w:szCs w:val="20"/>
              </w:rPr>
            </w:pPr>
          </w:p>
        </w:tc>
        <w:tc>
          <w:tcPr>
            <w:tcW w:w="393" w:type="pct"/>
            <w:vMerge/>
          </w:tcPr>
          <w:p w14:paraId="52655827" w14:textId="77777777" w:rsidR="00C53248" w:rsidRPr="000918AD" w:rsidRDefault="00C53248" w:rsidP="007A1794">
            <w:pPr>
              <w:pStyle w:val="ConsPlusNormal"/>
              <w:jc w:val="center"/>
              <w:rPr>
                <w:sz w:val="20"/>
                <w:szCs w:val="20"/>
              </w:rPr>
            </w:pPr>
          </w:p>
        </w:tc>
        <w:tc>
          <w:tcPr>
            <w:tcW w:w="304" w:type="pct"/>
            <w:vMerge/>
          </w:tcPr>
          <w:p w14:paraId="14F3BF4A" w14:textId="77777777" w:rsidR="00C53248" w:rsidRPr="000918AD" w:rsidRDefault="00C53248" w:rsidP="007A1794">
            <w:pPr>
              <w:pStyle w:val="ConsPlusNormal"/>
              <w:jc w:val="center"/>
              <w:rPr>
                <w:sz w:val="20"/>
                <w:szCs w:val="20"/>
              </w:rPr>
            </w:pPr>
          </w:p>
        </w:tc>
        <w:tc>
          <w:tcPr>
            <w:tcW w:w="797" w:type="pct"/>
          </w:tcPr>
          <w:p w14:paraId="65FE3BAB" w14:textId="77777777" w:rsidR="00C53248" w:rsidRPr="000918AD" w:rsidRDefault="00C53248" w:rsidP="007A1794">
            <w:pPr>
              <w:pStyle w:val="ConsPlusNormal"/>
              <w:jc w:val="both"/>
              <w:rPr>
                <w:sz w:val="20"/>
                <w:szCs w:val="20"/>
              </w:rPr>
            </w:pPr>
            <w:r w:rsidRPr="000918AD">
              <w:rPr>
                <w:sz w:val="20"/>
                <w:szCs w:val="20"/>
              </w:rPr>
              <w:t>25. Материалы проектной документации, в которые изменения не вносились</w:t>
            </w:r>
          </w:p>
        </w:tc>
        <w:tc>
          <w:tcPr>
            <w:tcW w:w="769" w:type="pct"/>
            <w:vMerge/>
          </w:tcPr>
          <w:p w14:paraId="6543FB64" w14:textId="77777777" w:rsidR="00C53248" w:rsidRPr="000918AD" w:rsidRDefault="00C53248" w:rsidP="007A1794">
            <w:pPr>
              <w:pStyle w:val="ConsPlusNormal"/>
              <w:jc w:val="both"/>
              <w:rPr>
                <w:sz w:val="20"/>
                <w:szCs w:val="20"/>
              </w:rPr>
            </w:pPr>
          </w:p>
        </w:tc>
        <w:tc>
          <w:tcPr>
            <w:tcW w:w="500" w:type="pct"/>
          </w:tcPr>
          <w:p w14:paraId="7C101739" w14:textId="3BECBDCD" w:rsidR="00C53248" w:rsidRPr="000918AD" w:rsidRDefault="00C53248" w:rsidP="007A6E53">
            <w:pPr>
              <w:pStyle w:val="ConsPlusNormal"/>
              <w:jc w:val="both"/>
              <w:rPr>
                <w:sz w:val="20"/>
                <w:szCs w:val="20"/>
              </w:rPr>
            </w:pPr>
            <w:r w:rsidRPr="000918AD">
              <w:rPr>
                <w:sz w:val="20"/>
                <w:szCs w:val="20"/>
              </w:rPr>
              <w:t xml:space="preserve">Абзац 3 пункта 17 постановления </w:t>
            </w:r>
            <w:r>
              <w:rPr>
                <w:sz w:val="20"/>
                <w:szCs w:val="20"/>
              </w:rPr>
              <w:t>№</w:t>
            </w:r>
            <w:r w:rsidRPr="000918AD">
              <w:rPr>
                <w:sz w:val="20"/>
                <w:szCs w:val="20"/>
              </w:rPr>
              <w:t xml:space="preserve"> 145</w:t>
            </w:r>
          </w:p>
        </w:tc>
        <w:tc>
          <w:tcPr>
            <w:tcW w:w="462" w:type="pct"/>
          </w:tcPr>
          <w:p w14:paraId="1057D521" w14:textId="77777777" w:rsidR="00C53248" w:rsidRPr="000918AD" w:rsidRDefault="007A6E53" w:rsidP="00C5346A">
            <w:pPr>
              <w:pStyle w:val="ConsPlusNormal"/>
              <w:jc w:val="both"/>
              <w:rPr>
                <w:sz w:val="20"/>
                <w:szCs w:val="20"/>
              </w:rPr>
            </w:pPr>
            <w:r>
              <w:rPr>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2,3,3.1 и 3.8 статьи 49 ГрК РФ экспертиза не проводится</w:t>
            </w:r>
          </w:p>
        </w:tc>
        <w:tc>
          <w:tcPr>
            <w:tcW w:w="691" w:type="pct"/>
          </w:tcPr>
          <w:p w14:paraId="14980A5D" w14:textId="77777777" w:rsidR="00C53248" w:rsidRPr="000918AD" w:rsidRDefault="00C53248" w:rsidP="007A1794">
            <w:pPr>
              <w:pStyle w:val="ConsPlusNormal"/>
              <w:jc w:val="center"/>
              <w:rPr>
                <w:sz w:val="20"/>
                <w:szCs w:val="20"/>
              </w:rPr>
            </w:pPr>
            <w:r w:rsidRPr="004E3850">
              <w:rPr>
                <w:sz w:val="20"/>
                <w:szCs w:val="20"/>
              </w:rPr>
              <w:t>‒</w:t>
            </w:r>
          </w:p>
        </w:tc>
      </w:tr>
      <w:tr w:rsidR="00901091" w:rsidRPr="000918AD" w14:paraId="408F7C11" w14:textId="77777777" w:rsidTr="00901091">
        <w:trPr>
          <w:trHeight w:val="20"/>
        </w:trPr>
        <w:tc>
          <w:tcPr>
            <w:tcW w:w="110" w:type="pct"/>
            <w:vMerge/>
          </w:tcPr>
          <w:p w14:paraId="4A0DFD9F" w14:textId="77777777" w:rsidR="00C53248" w:rsidRPr="000918AD" w:rsidRDefault="00C53248" w:rsidP="007A1794">
            <w:pPr>
              <w:pStyle w:val="ConsPlusNormal"/>
              <w:jc w:val="center"/>
              <w:rPr>
                <w:sz w:val="20"/>
                <w:szCs w:val="20"/>
              </w:rPr>
            </w:pPr>
          </w:p>
        </w:tc>
        <w:tc>
          <w:tcPr>
            <w:tcW w:w="579" w:type="pct"/>
            <w:vMerge/>
          </w:tcPr>
          <w:p w14:paraId="15C79E79" w14:textId="77777777" w:rsidR="00C53248" w:rsidRPr="000918AD" w:rsidRDefault="00C53248" w:rsidP="007A1794">
            <w:pPr>
              <w:pStyle w:val="ConsPlusNormal"/>
              <w:jc w:val="center"/>
              <w:rPr>
                <w:sz w:val="20"/>
                <w:szCs w:val="20"/>
              </w:rPr>
            </w:pPr>
          </w:p>
        </w:tc>
        <w:tc>
          <w:tcPr>
            <w:tcW w:w="393" w:type="pct"/>
            <w:vMerge/>
          </w:tcPr>
          <w:p w14:paraId="2617360A" w14:textId="77777777" w:rsidR="00C53248" w:rsidRPr="000918AD" w:rsidRDefault="00C53248" w:rsidP="007A1794">
            <w:pPr>
              <w:pStyle w:val="ConsPlusNormal"/>
              <w:jc w:val="center"/>
              <w:rPr>
                <w:sz w:val="20"/>
                <w:szCs w:val="20"/>
              </w:rPr>
            </w:pPr>
          </w:p>
        </w:tc>
        <w:tc>
          <w:tcPr>
            <w:tcW w:w="393" w:type="pct"/>
            <w:vMerge/>
          </w:tcPr>
          <w:p w14:paraId="6380EC4E" w14:textId="77777777" w:rsidR="00C53248" w:rsidRPr="000918AD" w:rsidRDefault="00C53248" w:rsidP="007A1794">
            <w:pPr>
              <w:pStyle w:val="ConsPlusNormal"/>
              <w:jc w:val="center"/>
              <w:rPr>
                <w:sz w:val="20"/>
                <w:szCs w:val="20"/>
              </w:rPr>
            </w:pPr>
          </w:p>
        </w:tc>
        <w:tc>
          <w:tcPr>
            <w:tcW w:w="304" w:type="pct"/>
            <w:vMerge/>
          </w:tcPr>
          <w:p w14:paraId="63F661E6" w14:textId="77777777" w:rsidR="00C53248" w:rsidRPr="000918AD" w:rsidRDefault="00C53248" w:rsidP="007A1794">
            <w:pPr>
              <w:pStyle w:val="ConsPlusNormal"/>
              <w:jc w:val="center"/>
              <w:rPr>
                <w:sz w:val="20"/>
                <w:szCs w:val="20"/>
              </w:rPr>
            </w:pPr>
          </w:p>
        </w:tc>
        <w:tc>
          <w:tcPr>
            <w:tcW w:w="797" w:type="pct"/>
          </w:tcPr>
          <w:p w14:paraId="7E168E2A" w14:textId="77777777" w:rsidR="00C53248" w:rsidRPr="000918AD" w:rsidRDefault="00C53248" w:rsidP="007A1794">
            <w:pPr>
              <w:pStyle w:val="ConsPlusNormal"/>
              <w:jc w:val="both"/>
              <w:rPr>
                <w:sz w:val="20"/>
                <w:szCs w:val="20"/>
              </w:rPr>
            </w:pPr>
            <w:r w:rsidRPr="000918AD">
              <w:rPr>
                <w:sz w:val="20"/>
                <w:szCs w:val="20"/>
              </w:rPr>
              <w:t>26. Часть проектной документации, в которую внесены изменения</w:t>
            </w:r>
          </w:p>
        </w:tc>
        <w:tc>
          <w:tcPr>
            <w:tcW w:w="769" w:type="pct"/>
            <w:vMerge/>
          </w:tcPr>
          <w:p w14:paraId="4258EAC0" w14:textId="77777777" w:rsidR="00C53248" w:rsidRPr="000918AD" w:rsidRDefault="00C53248" w:rsidP="007A1794">
            <w:pPr>
              <w:pStyle w:val="ConsPlusNormal"/>
              <w:jc w:val="both"/>
              <w:rPr>
                <w:sz w:val="20"/>
                <w:szCs w:val="20"/>
              </w:rPr>
            </w:pPr>
          </w:p>
        </w:tc>
        <w:tc>
          <w:tcPr>
            <w:tcW w:w="500" w:type="pct"/>
          </w:tcPr>
          <w:p w14:paraId="6832AD93" w14:textId="77777777" w:rsidR="00C53248" w:rsidRPr="00010241" w:rsidRDefault="00C53248" w:rsidP="00C65D0A">
            <w:pPr>
              <w:pStyle w:val="ConsPlusNormal"/>
              <w:jc w:val="both"/>
              <w:rPr>
                <w:spacing w:val="-4"/>
                <w:sz w:val="20"/>
                <w:szCs w:val="20"/>
              </w:rPr>
            </w:pPr>
            <w:r w:rsidRPr="00010241">
              <w:rPr>
                <w:spacing w:val="-4"/>
                <w:sz w:val="20"/>
                <w:szCs w:val="20"/>
              </w:rPr>
              <w:t xml:space="preserve">Подпункт «г» пункта 13 постановления </w:t>
            </w:r>
            <w:r w:rsidR="00C65D0A" w:rsidRPr="00010241">
              <w:rPr>
                <w:spacing w:val="-4"/>
                <w:sz w:val="20"/>
                <w:szCs w:val="20"/>
              </w:rPr>
              <w:t>№</w:t>
            </w:r>
            <w:r w:rsidRPr="00010241">
              <w:rPr>
                <w:spacing w:val="-4"/>
                <w:sz w:val="20"/>
                <w:szCs w:val="20"/>
              </w:rPr>
              <w:t xml:space="preserve"> 145</w:t>
            </w:r>
          </w:p>
        </w:tc>
        <w:tc>
          <w:tcPr>
            <w:tcW w:w="462" w:type="pct"/>
          </w:tcPr>
          <w:p w14:paraId="7B39DAD5" w14:textId="77777777" w:rsidR="00C53248" w:rsidRPr="000918AD" w:rsidRDefault="00C65D0A" w:rsidP="00C5346A">
            <w:pPr>
              <w:pStyle w:val="ConsPlusNormal"/>
              <w:jc w:val="both"/>
              <w:rPr>
                <w:sz w:val="20"/>
                <w:szCs w:val="20"/>
              </w:rPr>
            </w:pPr>
            <w:r>
              <w:rPr>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2,3,3.1 и 3.8 статьи 49 ГрК РФ экспертиза не проводится</w:t>
            </w:r>
          </w:p>
        </w:tc>
        <w:tc>
          <w:tcPr>
            <w:tcW w:w="691" w:type="pct"/>
          </w:tcPr>
          <w:p w14:paraId="758D15F0" w14:textId="77777777" w:rsidR="00C53248" w:rsidRPr="000918AD" w:rsidRDefault="00C53248" w:rsidP="007A1794">
            <w:pPr>
              <w:pStyle w:val="ConsPlusNormal"/>
              <w:jc w:val="center"/>
              <w:rPr>
                <w:sz w:val="20"/>
                <w:szCs w:val="20"/>
              </w:rPr>
            </w:pPr>
            <w:r w:rsidRPr="00A505F9">
              <w:rPr>
                <w:sz w:val="20"/>
                <w:szCs w:val="20"/>
              </w:rPr>
              <w:t>‒</w:t>
            </w:r>
          </w:p>
        </w:tc>
      </w:tr>
      <w:tr w:rsidR="00901091" w:rsidRPr="000918AD" w14:paraId="20FE0FCB" w14:textId="77777777" w:rsidTr="00901091">
        <w:trPr>
          <w:trHeight w:val="20"/>
        </w:trPr>
        <w:tc>
          <w:tcPr>
            <w:tcW w:w="110" w:type="pct"/>
            <w:vMerge/>
          </w:tcPr>
          <w:p w14:paraId="5B9776F5" w14:textId="77777777" w:rsidR="00C53248" w:rsidRPr="000918AD" w:rsidRDefault="00C53248" w:rsidP="007A1794">
            <w:pPr>
              <w:pStyle w:val="ConsPlusNormal"/>
              <w:jc w:val="center"/>
              <w:rPr>
                <w:sz w:val="20"/>
                <w:szCs w:val="20"/>
              </w:rPr>
            </w:pPr>
          </w:p>
        </w:tc>
        <w:tc>
          <w:tcPr>
            <w:tcW w:w="579" w:type="pct"/>
            <w:vMerge/>
          </w:tcPr>
          <w:p w14:paraId="5CBB8C97" w14:textId="77777777" w:rsidR="00C53248" w:rsidRPr="000918AD" w:rsidRDefault="00C53248" w:rsidP="007A1794">
            <w:pPr>
              <w:pStyle w:val="ConsPlusNormal"/>
              <w:jc w:val="center"/>
              <w:rPr>
                <w:sz w:val="20"/>
                <w:szCs w:val="20"/>
              </w:rPr>
            </w:pPr>
          </w:p>
        </w:tc>
        <w:tc>
          <w:tcPr>
            <w:tcW w:w="393" w:type="pct"/>
            <w:vMerge/>
          </w:tcPr>
          <w:p w14:paraId="220D52CD" w14:textId="77777777" w:rsidR="00C53248" w:rsidRPr="000918AD" w:rsidRDefault="00C53248" w:rsidP="007A1794">
            <w:pPr>
              <w:pStyle w:val="ConsPlusNormal"/>
              <w:jc w:val="center"/>
              <w:rPr>
                <w:sz w:val="20"/>
                <w:szCs w:val="20"/>
              </w:rPr>
            </w:pPr>
          </w:p>
        </w:tc>
        <w:tc>
          <w:tcPr>
            <w:tcW w:w="393" w:type="pct"/>
            <w:vMerge/>
          </w:tcPr>
          <w:p w14:paraId="742E430F" w14:textId="77777777" w:rsidR="00C53248" w:rsidRPr="000918AD" w:rsidRDefault="00C53248" w:rsidP="007A1794">
            <w:pPr>
              <w:pStyle w:val="ConsPlusNormal"/>
              <w:jc w:val="center"/>
              <w:rPr>
                <w:sz w:val="20"/>
                <w:szCs w:val="20"/>
              </w:rPr>
            </w:pPr>
          </w:p>
        </w:tc>
        <w:tc>
          <w:tcPr>
            <w:tcW w:w="304" w:type="pct"/>
            <w:vMerge/>
          </w:tcPr>
          <w:p w14:paraId="2DCF8652" w14:textId="77777777" w:rsidR="00C53248" w:rsidRPr="000918AD" w:rsidRDefault="00C53248" w:rsidP="007A1794">
            <w:pPr>
              <w:pStyle w:val="ConsPlusNormal"/>
              <w:jc w:val="center"/>
              <w:rPr>
                <w:sz w:val="20"/>
                <w:szCs w:val="20"/>
              </w:rPr>
            </w:pPr>
          </w:p>
        </w:tc>
        <w:tc>
          <w:tcPr>
            <w:tcW w:w="797" w:type="pct"/>
          </w:tcPr>
          <w:p w14:paraId="0D60B29C" w14:textId="77777777" w:rsidR="00C53248" w:rsidRPr="000918AD" w:rsidRDefault="00C53248" w:rsidP="007A1794">
            <w:pPr>
              <w:pStyle w:val="ConsPlusNormal"/>
              <w:jc w:val="both"/>
              <w:rPr>
                <w:sz w:val="20"/>
                <w:szCs w:val="20"/>
              </w:rPr>
            </w:pPr>
            <w:r w:rsidRPr="000918AD">
              <w:rPr>
                <w:sz w:val="20"/>
                <w:szCs w:val="20"/>
              </w:rPr>
              <w:t>27. Справка с описанием изменений, внесенных в проектную документацию</w:t>
            </w:r>
          </w:p>
        </w:tc>
        <w:tc>
          <w:tcPr>
            <w:tcW w:w="769" w:type="pct"/>
            <w:vMerge/>
          </w:tcPr>
          <w:p w14:paraId="51B0D4B3" w14:textId="77777777" w:rsidR="00C53248" w:rsidRPr="000918AD" w:rsidRDefault="00C53248" w:rsidP="007A1794">
            <w:pPr>
              <w:pStyle w:val="ConsPlusNormal"/>
              <w:jc w:val="both"/>
              <w:rPr>
                <w:sz w:val="20"/>
                <w:szCs w:val="20"/>
              </w:rPr>
            </w:pPr>
          </w:p>
        </w:tc>
        <w:tc>
          <w:tcPr>
            <w:tcW w:w="500" w:type="pct"/>
          </w:tcPr>
          <w:p w14:paraId="07DCC28E" w14:textId="479A2983" w:rsidR="00C53248" w:rsidRPr="000918AD" w:rsidRDefault="00C53248" w:rsidP="00400457">
            <w:pPr>
              <w:pStyle w:val="ConsPlusNormal"/>
              <w:jc w:val="both"/>
              <w:rPr>
                <w:sz w:val="20"/>
                <w:szCs w:val="20"/>
              </w:rPr>
            </w:pPr>
            <w:r w:rsidRPr="000918AD">
              <w:rPr>
                <w:sz w:val="20"/>
                <w:szCs w:val="20"/>
              </w:rPr>
              <w:t xml:space="preserve">Подпункт </w:t>
            </w:r>
            <w:r>
              <w:rPr>
                <w:sz w:val="20"/>
                <w:szCs w:val="20"/>
              </w:rPr>
              <w:t>«</w:t>
            </w:r>
            <w:r w:rsidRPr="000918AD">
              <w:rPr>
                <w:sz w:val="20"/>
                <w:szCs w:val="20"/>
              </w:rPr>
              <w:t>б</w:t>
            </w:r>
            <w:r>
              <w:rPr>
                <w:sz w:val="20"/>
                <w:szCs w:val="20"/>
              </w:rPr>
              <w:t>»</w:t>
            </w:r>
            <w:r w:rsidRPr="000918AD">
              <w:rPr>
                <w:sz w:val="20"/>
                <w:szCs w:val="20"/>
              </w:rPr>
              <w:t xml:space="preserve"> пункта 17 (3) постановления </w:t>
            </w:r>
            <w:r w:rsidR="00554F21">
              <w:rPr>
                <w:sz w:val="20"/>
                <w:szCs w:val="20"/>
              </w:rPr>
              <w:br/>
            </w:r>
            <w:r>
              <w:rPr>
                <w:sz w:val="20"/>
                <w:szCs w:val="20"/>
              </w:rPr>
              <w:t>№</w:t>
            </w:r>
            <w:r w:rsidRPr="000918AD">
              <w:rPr>
                <w:sz w:val="20"/>
                <w:szCs w:val="20"/>
              </w:rPr>
              <w:t xml:space="preserve"> 145</w:t>
            </w:r>
          </w:p>
        </w:tc>
        <w:tc>
          <w:tcPr>
            <w:tcW w:w="462" w:type="pct"/>
          </w:tcPr>
          <w:p w14:paraId="3B2067CD" w14:textId="77777777" w:rsidR="00C53248" w:rsidRPr="000918AD" w:rsidRDefault="00400457" w:rsidP="00C5346A">
            <w:pPr>
              <w:pStyle w:val="ConsPlusNormal"/>
              <w:jc w:val="both"/>
              <w:rPr>
                <w:sz w:val="20"/>
                <w:szCs w:val="20"/>
              </w:rPr>
            </w:pPr>
            <w:r>
              <w:rPr>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2,3,3.1 и 3.8 статьи 49 ГрК РФ экспертиза не проводится</w:t>
            </w:r>
          </w:p>
        </w:tc>
        <w:tc>
          <w:tcPr>
            <w:tcW w:w="691" w:type="pct"/>
          </w:tcPr>
          <w:p w14:paraId="653AEF60" w14:textId="77777777" w:rsidR="00C53248" w:rsidRPr="000918AD" w:rsidRDefault="00C53248" w:rsidP="007A1794">
            <w:pPr>
              <w:pStyle w:val="ConsPlusNormal"/>
              <w:jc w:val="center"/>
              <w:rPr>
                <w:sz w:val="20"/>
                <w:szCs w:val="20"/>
              </w:rPr>
            </w:pPr>
            <w:r w:rsidRPr="00A505F9">
              <w:rPr>
                <w:sz w:val="20"/>
                <w:szCs w:val="20"/>
              </w:rPr>
              <w:t>‒</w:t>
            </w:r>
          </w:p>
        </w:tc>
      </w:tr>
      <w:tr w:rsidR="00901091" w:rsidRPr="000918AD" w14:paraId="336680D3" w14:textId="77777777" w:rsidTr="00901091">
        <w:trPr>
          <w:trHeight w:val="20"/>
        </w:trPr>
        <w:tc>
          <w:tcPr>
            <w:tcW w:w="110" w:type="pct"/>
            <w:vMerge/>
          </w:tcPr>
          <w:p w14:paraId="4DB09106" w14:textId="77777777" w:rsidR="00C53248" w:rsidRPr="000918AD" w:rsidRDefault="00C53248" w:rsidP="007A1794">
            <w:pPr>
              <w:pStyle w:val="ConsPlusNormal"/>
              <w:rPr>
                <w:sz w:val="20"/>
                <w:szCs w:val="20"/>
              </w:rPr>
            </w:pPr>
          </w:p>
        </w:tc>
        <w:tc>
          <w:tcPr>
            <w:tcW w:w="579" w:type="pct"/>
            <w:vMerge/>
          </w:tcPr>
          <w:p w14:paraId="09B86874" w14:textId="77777777" w:rsidR="00C53248" w:rsidRPr="000918AD" w:rsidRDefault="00C53248" w:rsidP="007A1794">
            <w:pPr>
              <w:pStyle w:val="ConsPlusNormal"/>
              <w:rPr>
                <w:sz w:val="20"/>
                <w:szCs w:val="20"/>
              </w:rPr>
            </w:pPr>
          </w:p>
        </w:tc>
        <w:tc>
          <w:tcPr>
            <w:tcW w:w="393" w:type="pct"/>
            <w:vMerge/>
          </w:tcPr>
          <w:p w14:paraId="028BD262" w14:textId="77777777" w:rsidR="00C53248" w:rsidRPr="000918AD" w:rsidRDefault="00C53248" w:rsidP="007A1794">
            <w:pPr>
              <w:pStyle w:val="ConsPlusNormal"/>
              <w:rPr>
                <w:sz w:val="20"/>
                <w:szCs w:val="20"/>
              </w:rPr>
            </w:pPr>
          </w:p>
        </w:tc>
        <w:tc>
          <w:tcPr>
            <w:tcW w:w="393" w:type="pct"/>
            <w:vMerge/>
          </w:tcPr>
          <w:p w14:paraId="49129B78" w14:textId="77777777" w:rsidR="00C53248" w:rsidRPr="000918AD" w:rsidRDefault="00C53248" w:rsidP="007A1794">
            <w:pPr>
              <w:pStyle w:val="ConsPlusNormal"/>
              <w:rPr>
                <w:sz w:val="20"/>
                <w:szCs w:val="20"/>
              </w:rPr>
            </w:pPr>
          </w:p>
        </w:tc>
        <w:tc>
          <w:tcPr>
            <w:tcW w:w="304" w:type="pct"/>
            <w:vMerge/>
          </w:tcPr>
          <w:p w14:paraId="69E32854" w14:textId="77777777" w:rsidR="00C53248" w:rsidRPr="000918AD" w:rsidRDefault="00C53248" w:rsidP="007A1794">
            <w:pPr>
              <w:pStyle w:val="ConsPlusNormal"/>
              <w:rPr>
                <w:sz w:val="20"/>
                <w:szCs w:val="20"/>
              </w:rPr>
            </w:pPr>
          </w:p>
        </w:tc>
        <w:tc>
          <w:tcPr>
            <w:tcW w:w="797" w:type="pct"/>
          </w:tcPr>
          <w:p w14:paraId="4A8F1846" w14:textId="77777777" w:rsidR="00C53248" w:rsidRPr="000918AD" w:rsidRDefault="00C53248" w:rsidP="007A1794">
            <w:pPr>
              <w:pStyle w:val="ConsPlusNormal"/>
              <w:jc w:val="both"/>
              <w:rPr>
                <w:sz w:val="20"/>
                <w:szCs w:val="20"/>
              </w:rPr>
            </w:pPr>
            <w:r w:rsidRPr="000918AD">
              <w:rPr>
                <w:sz w:val="20"/>
                <w:szCs w:val="20"/>
              </w:rPr>
              <w:t>28. Задание застройщика или технического заказчика на проектирование (в случае внесения в него изменений)</w:t>
            </w:r>
          </w:p>
        </w:tc>
        <w:tc>
          <w:tcPr>
            <w:tcW w:w="769" w:type="pct"/>
            <w:vMerge/>
          </w:tcPr>
          <w:p w14:paraId="6EA315A3" w14:textId="77777777" w:rsidR="00C53248" w:rsidRPr="000918AD" w:rsidRDefault="00C53248" w:rsidP="007A1794">
            <w:pPr>
              <w:pStyle w:val="ConsPlusNormal"/>
              <w:rPr>
                <w:sz w:val="20"/>
                <w:szCs w:val="20"/>
              </w:rPr>
            </w:pPr>
          </w:p>
        </w:tc>
        <w:tc>
          <w:tcPr>
            <w:tcW w:w="500" w:type="pct"/>
          </w:tcPr>
          <w:p w14:paraId="0181F0C0" w14:textId="69E811B2" w:rsidR="00C53248" w:rsidRPr="000918AD" w:rsidRDefault="00C53248" w:rsidP="00400457">
            <w:pPr>
              <w:pStyle w:val="ConsPlusNormal"/>
              <w:jc w:val="both"/>
              <w:rPr>
                <w:sz w:val="20"/>
                <w:szCs w:val="20"/>
              </w:rPr>
            </w:pPr>
            <w:r w:rsidRPr="000918AD">
              <w:rPr>
                <w:sz w:val="20"/>
                <w:szCs w:val="20"/>
              </w:rPr>
              <w:t xml:space="preserve">Подпункт </w:t>
            </w:r>
            <w:r>
              <w:rPr>
                <w:sz w:val="20"/>
                <w:szCs w:val="20"/>
              </w:rPr>
              <w:t>«</w:t>
            </w:r>
            <w:r w:rsidRPr="000918AD">
              <w:rPr>
                <w:sz w:val="20"/>
                <w:szCs w:val="20"/>
              </w:rPr>
              <w:t>в</w:t>
            </w:r>
            <w:r>
              <w:rPr>
                <w:sz w:val="20"/>
                <w:szCs w:val="20"/>
              </w:rPr>
              <w:t>»</w:t>
            </w:r>
            <w:r w:rsidRPr="000918AD">
              <w:rPr>
                <w:sz w:val="20"/>
                <w:szCs w:val="20"/>
              </w:rPr>
              <w:t xml:space="preserve"> пункта 17 (3) постановления </w:t>
            </w:r>
            <w:r w:rsidR="00554F21">
              <w:rPr>
                <w:sz w:val="20"/>
                <w:szCs w:val="20"/>
              </w:rPr>
              <w:br/>
            </w:r>
            <w:r>
              <w:rPr>
                <w:sz w:val="20"/>
                <w:szCs w:val="20"/>
              </w:rPr>
              <w:t>№</w:t>
            </w:r>
            <w:r w:rsidRPr="000918AD">
              <w:rPr>
                <w:sz w:val="20"/>
                <w:szCs w:val="20"/>
              </w:rPr>
              <w:t xml:space="preserve"> 145</w:t>
            </w:r>
          </w:p>
        </w:tc>
        <w:tc>
          <w:tcPr>
            <w:tcW w:w="462" w:type="pct"/>
          </w:tcPr>
          <w:p w14:paraId="70FDA3D4" w14:textId="77777777" w:rsidR="00C53248" w:rsidRPr="000918AD" w:rsidRDefault="00400457" w:rsidP="00C5346A">
            <w:pPr>
              <w:pStyle w:val="ConsPlusNormal"/>
              <w:jc w:val="both"/>
              <w:rPr>
                <w:sz w:val="20"/>
                <w:szCs w:val="20"/>
              </w:rPr>
            </w:pPr>
            <w:r>
              <w:rPr>
                <w:sz w:val="20"/>
                <w:szCs w:val="20"/>
              </w:rPr>
              <w:t xml:space="preserve">Для всех объектов капитального строительства, за исключением объектов, в отношении проектной документации </w:t>
            </w:r>
            <w:r>
              <w:rPr>
                <w:sz w:val="20"/>
                <w:szCs w:val="20"/>
              </w:rPr>
              <w:lastRenderedPageBreak/>
              <w:t>которых в соответствии с частями 2,3,3.1 и 3.8 статьи 49 ГрК РФ экспертиза не проводится</w:t>
            </w:r>
          </w:p>
        </w:tc>
        <w:tc>
          <w:tcPr>
            <w:tcW w:w="691" w:type="pct"/>
          </w:tcPr>
          <w:p w14:paraId="4D82F10E" w14:textId="77777777" w:rsidR="00C53248" w:rsidRPr="000918AD" w:rsidRDefault="00C53248" w:rsidP="007A1794">
            <w:pPr>
              <w:pStyle w:val="ConsPlusNormal"/>
              <w:jc w:val="center"/>
              <w:rPr>
                <w:sz w:val="20"/>
                <w:szCs w:val="20"/>
              </w:rPr>
            </w:pPr>
            <w:r>
              <w:rPr>
                <w:sz w:val="20"/>
                <w:szCs w:val="20"/>
              </w:rPr>
              <w:lastRenderedPageBreak/>
              <w:t>‒</w:t>
            </w:r>
          </w:p>
        </w:tc>
      </w:tr>
      <w:tr w:rsidR="00901091" w:rsidRPr="000918AD" w14:paraId="7454CD36" w14:textId="77777777" w:rsidTr="00901091">
        <w:trPr>
          <w:trHeight w:val="20"/>
        </w:trPr>
        <w:tc>
          <w:tcPr>
            <w:tcW w:w="110" w:type="pct"/>
            <w:vMerge/>
          </w:tcPr>
          <w:p w14:paraId="7E68F737" w14:textId="77777777" w:rsidR="00C53248" w:rsidRPr="000918AD" w:rsidRDefault="00C53248" w:rsidP="007A1794">
            <w:pPr>
              <w:pStyle w:val="ConsPlusNormal"/>
              <w:jc w:val="center"/>
              <w:rPr>
                <w:sz w:val="20"/>
                <w:szCs w:val="20"/>
              </w:rPr>
            </w:pPr>
          </w:p>
        </w:tc>
        <w:tc>
          <w:tcPr>
            <w:tcW w:w="579" w:type="pct"/>
            <w:vMerge/>
          </w:tcPr>
          <w:p w14:paraId="1BE0EDA5" w14:textId="77777777" w:rsidR="00C53248" w:rsidRPr="000918AD" w:rsidRDefault="00C53248" w:rsidP="007A1794">
            <w:pPr>
              <w:pStyle w:val="ConsPlusNormal"/>
              <w:jc w:val="center"/>
              <w:rPr>
                <w:sz w:val="20"/>
                <w:szCs w:val="20"/>
              </w:rPr>
            </w:pPr>
          </w:p>
        </w:tc>
        <w:tc>
          <w:tcPr>
            <w:tcW w:w="393" w:type="pct"/>
            <w:vMerge/>
          </w:tcPr>
          <w:p w14:paraId="1F09A5BD" w14:textId="77777777" w:rsidR="00C53248" w:rsidRPr="000918AD" w:rsidRDefault="00C53248" w:rsidP="007A1794">
            <w:pPr>
              <w:pStyle w:val="ConsPlusNormal"/>
              <w:jc w:val="center"/>
              <w:rPr>
                <w:sz w:val="20"/>
                <w:szCs w:val="20"/>
              </w:rPr>
            </w:pPr>
          </w:p>
        </w:tc>
        <w:tc>
          <w:tcPr>
            <w:tcW w:w="393" w:type="pct"/>
            <w:vMerge/>
          </w:tcPr>
          <w:p w14:paraId="5028127C" w14:textId="77777777" w:rsidR="00C53248" w:rsidRPr="000918AD" w:rsidRDefault="00C53248" w:rsidP="007A1794">
            <w:pPr>
              <w:pStyle w:val="ConsPlusNormal"/>
              <w:jc w:val="center"/>
              <w:rPr>
                <w:sz w:val="20"/>
                <w:szCs w:val="20"/>
              </w:rPr>
            </w:pPr>
          </w:p>
        </w:tc>
        <w:tc>
          <w:tcPr>
            <w:tcW w:w="304" w:type="pct"/>
            <w:vMerge/>
          </w:tcPr>
          <w:p w14:paraId="2C59FC2F" w14:textId="77777777" w:rsidR="00C53248" w:rsidRPr="000918AD" w:rsidRDefault="00C53248" w:rsidP="007A1794">
            <w:pPr>
              <w:pStyle w:val="ConsPlusNormal"/>
              <w:jc w:val="center"/>
              <w:rPr>
                <w:sz w:val="20"/>
                <w:szCs w:val="20"/>
              </w:rPr>
            </w:pPr>
          </w:p>
        </w:tc>
        <w:tc>
          <w:tcPr>
            <w:tcW w:w="797" w:type="pct"/>
          </w:tcPr>
          <w:p w14:paraId="132C6873" w14:textId="77777777" w:rsidR="00C53248" w:rsidRPr="000918AD" w:rsidRDefault="00C53248" w:rsidP="007A1794">
            <w:pPr>
              <w:pStyle w:val="ConsPlusNormal"/>
              <w:jc w:val="both"/>
              <w:rPr>
                <w:sz w:val="20"/>
                <w:szCs w:val="20"/>
              </w:rPr>
            </w:pPr>
            <w:r w:rsidRPr="000918AD">
              <w:rPr>
                <w:sz w:val="20"/>
                <w:szCs w:val="20"/>
              </w:rPr>
              <w:t>29.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w:t>
            </w:r>
            <w:r>
              <w:rPr>
                <w:sz w:val="20"/>
                <w:szCs w:val="20"/>
              </w:rPr>
              <w:t>ку</w:t>
            </w:r>
            <w:r w:rsidRPr="000918AD">
              <w:rPr>
                <w:sz w:val="20"/>
                <w:szCs w:val="20"/>
              </w:rPr>
              <w:t xml:space="preserve"> или лицу, обеспечившему выполнение инженерных изысканий и (или) подготовку проектной документации в случаях, предусмотренных частями 1.1 и 1.2 статьи 48 ГрК РФ</w:t>
            </w:r>
          </w:p>
        </w:tc>
        <w:tc>
          <w:tcPr>
            <w:tcW w:w="769" w:type="pct"/>
            <w:vMerge/>
          </w:tcPr>
          <w:p w14:paraId="29AFC14C" w14:textId="77777777" w:rsidR="00C53248" w:rsidRPr="000918AD" w:rsidRDefault="00C53248" w:rsidP="007A1794">
            <w:pPr>
              <w:pStyle w:val="ConsPlusNormal"/>
              <w:jc w:val="both"/>
              <w:rPr>
                <w:sz w:val="20"/>
                <w:szCs w:val="20"/>
              </w:rPr>
            </w:pPr>
          </w:p>
        </w:tc>
        <w:tc>
          <w:tcPr>
            <w:tcW w:w="500" w:type="pct"/>
          </w:tcPr>
          <w:p w14:paraId="569738F4" w14:textId="77777777" w:rsidR="00C53248" w:rsidRPr="00010241" w:rsidRDefault="00C53248" w:rsidP="000A56FC">
            <w:pPr>
              <w:pStyle w:val="ConsPlusNormal"/>
              <w:jc w:val="both"/>
              <w:rPr>
                <w:spacing w:val="-4"/>
                <w:sz w:val="20"/>
                <w:szCs w:val="20"/>
              </w:rPr>
            </w:pPr>
            <w:r w:rsidRPr="00010241">
              <w:rPr>
                <w:spacing w:val="-4"/>
                <w:sz w:val="20"/>
                <w:szCs w:val="20"/>
              </w:rPr>
              <w:t>Подпункт «к» пункта 13 постановления № 145</w:t>
            </w:r>
          </w:p>
        </w:tc>
        <w:tc>
          <w:tcPr>
            <w:tcW w:w="462" w:type="pct"/>
          </w:tcPr>
          <w:p w14:paraId="0270D943" w14:textId="77777777" w:rsidR="00C53248" w:rsidRPr="000918AD" w:rsidRDefault="000A56FC" w:rsidP="00C5346A">
            <w:pPr>
              <w:pStyle w:val="ConsPlusNormal"/>
              <w:jc w:val="both"/>
              <w:rPr>
                <w:sz w:val="20"/>
                <w:szCs w:val="20"/>
              </w:rPr>
            </w:pPr>
            <w:r>
              <w:rPr>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2,3,3.1 и 3.8 статьи 49 ГрК РФ экспертиза не проводится</w:t>
            </w:r>
          </w:p>
        </w:tc>
        <w:tc>
          <w:tcPr>
            <w:tcW w:w="691" w:type="pct"/>
          </w:tcPr>
          <w:p w14:paraId="3E4B930A" w14:textId="77777777" w:rsidR="00C53248" w:rsidRPr="000918AD" w:rsidRDefault="00C53248" w:rsidP="007A1794">
            <w:pPr>
              <w:pStyle w:val="ConsPlusNormal"/>
              <w:jc w:val="both"/>
              <w:rPr>
                <w:sz w:val="20"/>
                <w:szCs w:val="20"/>
              </w:rPr>
            </w:pPr>
            <w:r w:rsidRPr="000918AD">
              <w:rPr>
                <w:sz w:val="20"/>
                <w:szCs w:val="20"/>
              </w:rPr>
              <w:t>В случае</w:t>
            </w:r>
            <w:r>
              <w:rPr>
                <w:sz w:val="20"/>
                <w:szCs w:val="20"/>
              </w:rPr>
              <w:t>,</w:t>
            </w:r>
            <w:r w:rsidRPr="000918AD">
              <w:rPr>
                <w:sz w:val="20"/>
                <w:szCs w:val="20"/>
              </w:rPr>
              <w:t xml:space="preserve">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w:t>
            </w:r>
          </w:p>
        </w:tc>
      </w:tr>
      <w:tr w:rsidR="00901091" w:rsidRPr="000918AD" w14:paraId="7B6315E5" w14:textId="77777777" w:rsidTr="00901091">
        <w:trPr>
          <w:trHeight w:val="20"/>
        </w:trPr>
        <w:tc>
          <w:tcPr>
            <w:tcW w:w="110" w:type="pct"/>
            <w:vMerge/>
          </w:tcPr>
          <w:p w14:paraId="745174A5" w14:textId="77777777" w:rsidR="00C53248" w:rsidRPr="000918AD" w:rsidRDefault="00C53248" w:rsidP="007A1794">
            <w:pPr>
              <w:pStyle w:val="ConsPlusNormal"/>
              <w:rPr>
                <w:sz w:val="20"/>
                <w:szCs w:val="20"/>
              </w:rPr>
            </w:pPr>
          </w:p>
        </w:tc>
        <w:tc>
          <w:tcPr>
            <w:tcW w:w="579" w:type="pct"/>
            <w:vMerge/>
          </w:tcPr>
          <w:p w14:paraId="73F4CAA9" w14:textId="77777777" w:rsidR="00C53248" w:rsidRPr="000918AD" w:rsidRDefault="00C53248" w:rsidP="007A1794">
            <w:pPr>
              <w:pStyle w:val="ConsPlusNormal"/>
              <w:rPr>
                <w:sz w:val="20"/>
                <w:szCs w:val="20"/>
              </w:rPr>
            </w:pPr>
          </w:p>
        </w:tc>
        <w:tc>
          <w:tcPr>
            <w:tcW w:w="393" w:type="pct"/>
            <w:vMerge/>
          </w:tcPr>
          <w:p w14:paraId="110FA4D1" w14:textId="77777777" w:rsidR="00C53248" w:rsidRPr="000918AD" w:rsidRDefault="00C53248" w:rsidP="007A1794">
            <w:pPr>
              <w:pStyle w:val="ConsPlusNormal"/>
              <w:rPr>
                <w:sz w:val="20"/>
                <w:szCs w:val="20"/>
              </w:rPr>
            </w:pPr>
          </w:p>
        </w:tc>
        <w:tc>
          <w:tcPr>
            <w:tcW w:w="393" w:type="pct"/>
            <w:vMerge/>
          </w:tcPr>
          <w:p w14:paraId="20329D4D" w14:textId="77777777" w:rsidR="00C53248" w:rsidRPr="000918AD" w:rsidRDefault="00C53248" w:rsidP="007A1794">
            <w:pPr>
              <w:pStyle w:val="ConsPlusNormal"/>
              <w:rPr>
                <w:sz w:val="20"/>
                <w:szCs w:val="20"/>
              </w:rPr>
            </w:pPr>
          </w:p>
        </w:tc>
        <w:tc>
          <w:tcPr>
            <w:tcW w:w="304" w:type="pct"/>
            <w:vMerge/>
          </w:tcPr>
          <w:p w14:paraId="50C94F5D" w14:textId="77777777" w:rsidR="00C53248" w:rsidRPr="000918AD" w:rsidRDefault="00C53248" w:rsidP="007A1794">
            <w:pPr>
              <w:pStyle w:val="ConsPlusNormal"/>
              <w:rPr>
                <w:sz w:val="20"/>
                <w:szCs w:val="20"/>
              </w:rPr>
            </w:pPr>
          </w:p>
        </w:tc>
        <w:tc>
          <w:tcPr>
            <w:tcW w:w="797" w:type="pct"/>
          </w:tcPr>
          <w:p w14:paraId="55F68C0F" w14:textId="77777777" w:rsidR="00C53248" w:rsidRPr="000918AD" w:rsidRDefault="00C53248" w:rsidP="007A1794">
            <w:pPr>
              <w:pStyle w:val="ConsPlusNormal"/>
              <w:jc w:val="both"/>
              <w:rPr>
                <w:sz w:val="20"/>
                <w:szCs w:val="20"/>
              </w:rPr>
            </w:pPr>
            <w:r w:rsidRPr="000918AD">
              <w:rPr>
                <w:sz w:val="20"/>
                <w:szCs w:val="20"/>
              </w:rPr>
              <w:t>30.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w:t>
            </w:r>
          </w:p>
        </w:tc>
        <w:tc>
          <w:tcPr>
            <w:tcW w:w="769" w:type="pct"/>
            <w:vMerge/>
          </w:tcPr>
          <w:p w14:paraId="6E67FD27" w14:textId="77777777" w:rsidR="00C53248" w:rsidRPr="000918AD" w:rsidRDefault="00C53248" w:rsidP="007A1794">
            <w:pPr>
              <w:pStyle w:val="ConsPlusNormal"/>
              <w:rPr>
                <w:sz w:val="20"/>
                <w:szCs w:val="20"/>
              </w:rPr>
            </w:pPr>
          </w:p>
        </w:tc>
        <w:tc>
          <w:tcPr>
            <w:tcW w:w="500" w:type="pct"/>
          </w:tcPr>
          <w:p w14:paraId="2667BBFA" w14:textId="77777777" w:rsidR="00C53248" w:rsidRPr="000918AD" w:rsidRDefault="00C53248" w:rsidP="007A1794">
            <w:pPr>
              <w:pStyle w:val="ConsPlusNormal"/>
              <w:jc w:val="center"/>
              <w:rPr>
                <w:sz w:val="20"/>
                <w:szCs w:val="20"/>
              </w:rPr>
            </w:pPr>
            <w:r>
              <w:rPr>
                <w:sz w:val="20"/>
                <w:szCs w:val="20"/>
              </w:rPr>
              <w:t>‒</w:t>
            </w:r>
          </w:p>
        </w:tc>
        <w:tc>
          <w:tcPr>
            <w:tcW w:w="462" w:type="pct"/>
          </w:tcPr>
          <w:p w14:paraId="74A33491" w14:textId="77777777" w:rsidR="00C53248" w:rsidRPr="000918AD" w:rsidRDefault="00C740BE" w:rsidP="00C5346A">
            <w:pPr>
              <w:pStyle w:val="ConsPlusNormal"/>
              <w:jc w:val="both"/>
              <w:rPr>
                <w:sz w:val="20"/>
                <w:szCs w:val="20"/>
              </w:rPr>
            </w:pPr>
            <w:r>
              <w:rPr>
                <w:sz w:val="20"/>
                <w:szCs w:val="20"/>
              </w:rPr>
              <w:t xml:space="preserve">Для всех объектов капитального строительства, за исключением объектов, в отношении проектной документации которых в соответствии с частями 2,3,3.1 и 3.8 статьи 49 ГрК РФ экспертиза не </w:t>
            </w:r>
            <w:r>
              <w:rPr>
                <w:sz w:val="20"/>
                <w:szCs w:val="20"/>
              </w:rPr>
              <w:lastRenderedPageBreak/>
              <w:t>проводится</w:t>
            </w:r>
          </w:p>
        </w:tc>
        <w:tc>
          <w:tcPr>
            <w:tcW w:w="691" w:type="pct"/>
          </w:tcPr>
          <w:p w14:paraId="34249B35" w14:textId="043A27AF" w:rsidR="00C53248" w:rsidRPr="000918AD" w:rsidRDefault="00C53248" w:rsidP="007A1794">
            <w:pPr>
              <w:pStyle w:val="ConsPlusNormal"/>
              <w:jc w:val="both"/>
              <w:rPr>
                <w:sz w:val="20"/>
                <w:szCs w:val="20"/>
              </w:rPr>
            </w:pPr>
            <w:r w:rsidRPr="000918AD">
              <w:rPr>
                <w:sz w:val="20"/>
                <w:szCs w:val="20"/>
              </w:rPr>
              <w:lastRenderedPageBreak/>
              <w:t xml:space="preserve">В случае, если проектная документация и (или) результаты инженерных изысканий переданы застройщику до 1 июля 2017 </w:t>
            </w:r>
            <w:r>
              <w:rPr>
                <w:sz w:val="20"/>
                <w:szCs w:val="20"/>
              </w:rPr>
              <w:t>года</w:t>
            </w:r>
            <w:r w:rsidRPr="000918AD">
              <w:rPr>
                <w:sz w:val="20"/>
                <w:szCs w:val="20"/>
              </w:rPr>
              <w:t xml:space="preserve">, и в соответствии с законодательством Российской Федерации получение допуска к таким работам являлось обязательным до 1 июля 2017 </w:t>
            </w:r>
            <w:r>
              <w:rPr>
                <w:sz w:val="20"/>
                <w:szCs w:val="20"/>
              </w:rPr>
              <w:t>года</w:t>
            </w:r>
          </w:p>
        </w:tc>
      </w:tr>
      <w:tr w:rsidR="00901091" w:rsidRPr="000918AD" w14:paraId="2A0BB001" w14:textId="77777777" w:rsidTr="00901091">
        <w:trPr>
          <w:trHeight w:val="20"/>
        </w:trPr>
        <w:tc>
          <w:tcPr>
            <w:tcW w:w="110" w:type="pct"/>
            <w:vMerge/>
          </w:tcPr>
          <w:p w14:paraId="234BE3A3" w14:textId="77777777" w:rsidR="00C53248" w:rsidRPr="000918AD" w:rsidRDefault="00C53248" w:rsidP="007A1794">
            <w:pPr>
              <w:pStyle w:val="ConsPlusNormal"/>
              <w:rPr>
                <w:sz w:val="20"/>
                <w:szCs w:val="20"/>
              </w:rPr>
            </w:pPr>
          </w:p>
        </w:tc>
        <w:tc>
          <w:tcPr>
            <w:tcW w:w="579" w:type="pct"/>
            <w:vMerge/>
          </w:tcPr>
          <w:p w14:paraId="316897FE" w14:textId="77777777" w:rsidR="00C53248" w:rsidRPr="000918AD" w:rsidRDefault="00C53248" w:rsidP="007A1794">
            <w:pPr>
              <w:pStyle w:val="ConsPlusNormal"/>
              <w:rPr>
                <w:sz w:val="20"/>
                <w:szCs w:val="20"/>
              </w:rPr>
            </w:pPr>
          </w:p>
        </w:tc>
        <w:tc>
          <w:tcPr>
            <w:tcW w:w="393" w:type="pct"/>
            <w:vMerge/>
          </w:tcPr>
          <w:p w14:paraId="149BB275" w14:textId="77777777" w:rsidR="00C53248" w:rsidRPr="000918AD" w:rsidRDefault="00C53248" w:rsidP="007A1794">
            <w:pPr>
              <w:pStyle w:val="ConsPlusNormal"/>
              <w:rPr>
                <w:sz w:val="20"/>
                <w:szCs w:val="20"/>
              </w:rPr>
            </w:pPr>
          </w:p>
        </w:tc>
        <w:tc>
          <w:tcPr>
            <w:tcW w:w="393" w:type="pct"/>
            <w:vMerge/>
          </w:tcPr>
          <w:p w14:paraId="3419FB69" w14:textId="77777777" w:rsidR="00C53248" w:rsidRPr="000918AD" w:rsidRDefault="00C53248" w:rsidP="007A1794">
            <w:pPr>
              <w:pStyle w:val="ConsPlusNormal"/>
              <w:rPr>
                <w:sz w:val="20"/>
                <w:szCs w:val="20"/>
              </w:rPr>
            </w:pPr>
          </w:p>
        </w:tc>
        <w:tc>
          <w:tcPr>
            <w:tcW w:w="304" w:type="pct"/>
            <w:vMerge/>
          </w:tcPr>
          <w:p w14:paraId="63CEBADE" w14:textId="77777777" w:rsidR="00C53248" w:rsidRPr="000918AD" w:rsidRDefault="00C53248" w:rsidP="007A1794">
            <w:pPr>
              <w:pStyle w:val="ConsPlusNormal"/>
              <w:rPr>
                <w:sz w:val="20"/>
                <w:szCs w:val="20"/>
              </w:rPr>
            </w:pPr>
          </w:p>
        </w:tc>
        <w:tc>
          <w:tcPr>
            <w:tcW w:w="797" w:type="pct"/>
          </w:tcPr>
          <w:p w14:paraId="0CE3BAAE" w14:textId="77777777" w:rsidR="00C53248" w:rsidRPr="000918AD" w:rsidRDefault="00C53248" w:rsidP="007A1794">
            <w:pPr>
              <w:pStyle w:val="ConsPlusNormal"/>
              <w:jc w:val="both"/>
              <w:rPr>
                <w:sz w:val="20"/>
                <w:szCs w:val="20"/>
              </w:rPr>
            </w:pPr>
            <w:r w:rsidRPr="000918AD">
              <w:rPr>
                <w:sz w:val="20"/>
                <w:szCs w:val="20"/>
              </w:rPr>
              <w:t>31.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частью 2.1 статьи 47 и частью 4.1 статьи 48 ГрК РФ</w:t>
            </w:r>
          </w:p>
        </w:tc>
        <w:tc>
          <w:tcPr>
            <w:tcW w:w="769" w:type="pct"/>
            <w:vMerge/>
          </w:tcPr>
          <w:p w14:paraId="177D6B7F" w14:textId="77777777" w:rsidR="00C53248" w:rsidRPr="000918AD" w:rsidRDefault="00C53248" w:rsidP="007A1794">
            <w:pPr>
              <w:pStyle w:val="ConsPlusNormal"/>
              <w:rPr>
                <w:sz w:val="20"/>
                <w:szCs w:val="20"/>
              </w:rPr>
            </w:pPr>
          </w:p>
        </w:tc>
        <w:tc>
          <w:tcPr>
            <w:tcW w:w="500" w:type="pct"/>
          </w:tcPr>
          <w:p w14:paraId="4191A926" w14:textId="77777777" w:rsidR="00C53248" w:rsidRPr="00E91662" w:rsidRDefault="00C53248" w:rsidP="006A2D35">
            <w:pPr>
              <w:pStyle w:val="ConsPlusNormal"/>
              <w:jc w:val="both"/>
              <w:rPr>
                <w:spacing w:val="-4"/>
                <w:sz w:val="20"/>
                <w:szCs w:val="20"/>
              </w:rPr>
            </w:pPr>
            <w:r w:rsidRPr="00E91662">
              <w:rPr>
                <w:spacing w:val="-4"/>
                <w:sz w:val="20"/>
                <w:szCs w:val="20"/>
              </w:rPr>
              <w:t>Подпункт «к (1)» пункта 13 постановления № 145</w:t>
            </w:r>
          </w:p>
        </w:tc>
        <w:tc>
          <w:tcPr>
            <w:tcW w:w="462" w:type="pct"/>
          </w:tcPr>
          <w:p w14:paraId="0C12F19F" w14:textId="77777777" w:rsidR="00C53248" w:rsidRPr="000918AD" w:rsidRDefault="006A2D35" w:rsidP="00C5346A">
            <w:pPr>
              <w:pStyle w:val="ConsPlusNormal"/>
              <w:jc w:val="both"/>
              <w:rPr>
                <w:sz w:val="20"/>
                <w:szCs w:val="20"/>
              </w:rPr>
            </w:pPr>
            <w:r>
              <w:rPr>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2,3,3.1 и 3.8 статьи 49 ГрК РФ экспертиза не проводится</w:t>
            </w:r>
          </w:p>
        </w:tc>
        <w:tc>
          <w:tcPr>
            <w:tcW w:w="691" w:type="pct"/>
          </w:tcPr>
          <w:p w14:paraId="4DCC19EE" w14:textId="77777777" w:rsidR="00C53248" w:rsidRPr="000918AD" w:rsidRDefault="006A2D35" w:rsidP="00554F21">
            <w:pPr>
              <w:pStyle w:val="ConsPlusNormal"/>
              <w:jc w:val="center"/>
              <w:rPr>
                <w:sz w:val="20"/>
                <w:szCs w:val="20"/>
              </w:rPr>
            </w:pPr>
            <w:r>
              <w:rPr>
                <w:sz w:val="20"/>
                <w:szCs w:val="20"/>
              </w:rPr>
              <w:t>-</w:t>
            </w:r>
          </w:p>
        </w:tc>
      </w:tr>
      <w:tr w:rsidR="00901091" w:rsidRPr="000918AD" w14:paraId="2E232485" w14:textId="77777777" w:rsidTr="00901091">
        <w:trPr>
          <w:trHeight w:val="20"/>
        </w:trPr>
        <w:tc>
          <w:tcPr>
            <w:tcW w:w="110" w:type="pct"/>
            <w:vMerge/>
          </w:tcPr>
          <w:p w14:paraId="1D6BE976" w14:textId="77777777" w:rsidR="00C53248" w:rsidRPr="000918AD" w:rsidRDefault="00C53248" w:rsidP="007A1794">
            <w:pPr>
              <w:pStyle w:val="ConsPlusNormal"/>
              <w:rPr>
                <w:sz w:val="20"/>
                <w:szCs w:val="20"/>
              </w:rPr>
            </w:pPr>
          </w:p>
        </w:tc>
        <w:tc>
          <w:tcPr>
            <w:tcW w:w="579" w:type="pct"/>
            <w:vMerge/>
          </w:tcPr>
          <w:p w14:paraId="4FE81833" w14:textId="77777777" w:rsidR="00C53248" w:rsidRPr="000918AD" w:rsidRDefault="00C53248" w:rsidP="007A1794">
            <w:pPr>
              <w:pStyle w:val="ConsPlusNormal"/>
              <w:rPr>
                <w:sz w:val="20"/>
                <w:szCs w:val="20"/>
              </w:rPr>
            </w:pPr>
          </w:p>
        </w:tc>
        <w:tc>
          <w:tcPr>
            <w:tcW w:w="393" w:type="pct"/>
            <w:vMerge/>
          </w:tcPr>
          <w:p w14:paraId="15F54F8C" w14:textId="77777777" w:rsidR="00C53248" w:rsidRPr="000918AD" w:rsidRDefault="00C53248" w:rsidP="007A1794">
            <w:pPr>
              <w:pStyle w:val="ConsPlusNormal"/>
              <w:rPr>
                <w:sz w:val="20"/>
                <w:szCs w:val="20"/>
              </w:rPr>
            </w:pPr>
          </w:p>
        </w:tc>
        <w:tc>
          <w:tcPr>
            <w:tcW w:w="393" w:type="pct"/>
            <w:vMerge/>
          </w:tcPr>
          <w:p w14:paraId="7EF95A5D" w14:textId="77777777" w:rsidR="00C53248" w:rsidRPr="000918AD" w:rsidRDefault="00C53248" w:rsidP="007A1794">
            <w:pPr>
              <w:pStyle w:val="ConsPlusNormal"/>
              <w:rPr>
                <w:sz w:val="20"/>
                <w:szCs w:val="20"/>
              </w:rPr>
            </w:pPr>
          </w:p>
        </w:tc>
        <w:tc>
          <w:tcPr>
            <w:tcW w:w="304" w:type="pct"/>
            <w:vMerge/>
          </w:tcPr>
          <w:p w14:paraId="3F0C9DF1" w14:textId="77777777" w:rsidR="00C53248" w:rsidRPr="000918AD" w:rsidRDefault="00C53248" w:rsidP="007A1794">
            <w:pPr>
              <w:pStyle w:val="ConsPlusNormal"/>
              <w:rPr>
                <w:sz w:val="20"/>
                <w:szCs w:val="20"/>
              </w:rPr>
            </w:pPr>
          </w:p>
        </w:tc>
        <w:tc>
          <w:tcPr>
            <w:tcW w:w="797" w:type="pct"/>
          </w:tcPr>
          <w:p w14:paraId="6213FFA4" w14:textId="77777777" w:rsidR="00C53248" w:rsidRPr="000918AD" w:rsidRDefault="00C53248" w:rsidP="007A1794">
            <w:pPr>
              <w:pStyle w:val="ConsPlusNormal"/>
              <w:jc w:val="both"/>
              <w:rPr>
                <w:sz w:val="20"/>
                <w:szCs w:val="20"/>
              </w:rPr>
            </w:pPr>
            <w:r w:rsidRPr="000918AD">
              <w:rPr>
                <w:sz w:val="20"/>
                <w:szCs w:val="20"/>
              </w:rPr>
              <w:t>32. Сведения о решении Правительства Российской Федерации о разработке и применении индивидуальных сметных нормативов</w:t>
            </w:r>
          </w:p>
        </w:tc>
        <w:tc>
          <w:tcPr>
            <w:tcW w:w="769" w:type="pct"/>
            <w:vMerge/>
          </w:tcPr>
          <w:p w14:paraId="34430F4B" w14:textId="77777777" w:rsidR="00C53248" w:rsidRPr="000918AD" w:rsidRDefault="00C53248" w:rsidP="007A1794">
            <w:pPr>
              <w:pStyle w:val="ConsPlusNormal"/>
              <w:jc w:val="both"/>
              <w:rPr>
                <w:sz w:val="20"/>
                <w:szCs w:val="20"/>
              </w:rPr>
            </w:pPr>
          </w:p>
        </w:tc>
        <w:tc>
          <w:tcPr>
            <w:tcW w:w="500" w:type="pct"/>
          </w:tcPr>
          <w:p w14:paraId="0BAE8C7D" w14:textId="77777777" w:rsidR="00C53248" w:rsidRPr="00010241" w:rsidRDefault="00C53248" w:rsidP="007568B3">
            <w:pPr>
              <w:pStyle w:val="ConsPlusNormal"/>
              <w:jc w:val="both"/>
              <w:rPr>
                <w:spacing w:val="-4"/>
                <w:sz w:val="20"/>
                <w:szCs w:val="20"/>
              </w:rPr>
            </w:pPr>
            <w:r w:rsidRPr="00010241">
              <w:rPr>
                <w:spacing w:val="-4"/>
                <w:sz w:val="20"/>
                <w:szCs w:val="20"/>
              </w:rPr>
              <w:t>Подпункт «л» пункта 13 постановления № 145</w:t>
            </w:r>
          </w:p>
        </w:tc>
        <w:tc>
          <w:tcPr>
            <w:tcW w:w="462" w:type="pct"/>
          </w:tcPr>
          <w:p w14:paraId="42503B87" w14:textId="77777777" w:rsidR="00C53248" w:rsidRPr="000918AD" w:rsidRDefault="007568B3" w:rsidP="00C5346A">
            <w:pPr>
              <w:pStyle w:val="ConsPlusNormal"/>
              <w:jc w:val="both"/>
              <w:rPr>
                <w:sz w:val="20"/>
                <w:szCs w:val="20"/>
              </w:rPr>
            </w:pPr>
            <w:r>
              <w:rPr>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2,3,3.1 и 3.8 статьи 49 ГрК РФ экспертиза не проводится</w:t>
            </w:r>
          </w:p>
        </w:tc>
        <w:tc>
          <w:tcPr>
            <w:tcW w:w="691" w:type="pct"/>
          </w:tcPr>
          <w:p w14:paraId="1B0872A7" w14:textId="77777777" w:rsidR="00C53248" w:rsidRPr="000918AD" w:rsidRDefault="00C53248" w:rsidP="007568B3">
            <w:pPr>
              <w:pStyle w:val="ConsPlusNormal"/>
              <w:jc w:val="both"/>
              <w:rPr>
                <w:sz w:val="20"/>
                <w:szCs w:val="20"/>
              </w:rPr>
            </w:pPr>
            <w:r w:rsidRPr="000918AD">
              <w:rPr>
                <w:sz w:val="20"/>
                <w:szCs w:val="20"/>
              </w:rPr>
              <w:t xml:space="preserve">В случае, если такое решение принято в соответствии с пунктом 30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w:t>
            </w:r>
            <w:r>
              <w:rPr>
                <w:sz w:val="20"/>
                <w:szCs w:val="20"/>
              </w:rPr>
              <w:t>года</w:t>
            </w:r>
            <w:r w:rsidRPr="000918AD">
              <w:rPr>
                <w:sz w:val="20"/>
                <w:szCs w:val="20"/>
              </w:rPr>
              <w:t xml:space="preserve"> </w:t>
            </w:r>
            <w:r>
              <w:rPr>
                <w:sz w:val="20"/>
                <w:szCs w:val="20"/>
              </w:rPr>
              <w:t>№</w:t>
            </w:r>
            <w:r w:rsidRPr="000918AD">
              <w:rPr>
                <w:sz w:val="20"/>
                <w:szCs w:val="20"/>
              </w:rPr>
              <w:t xml:space="preserve"> 87 </w:t>
            </w:r>
            <w:r>
              <w:rPr>
                <w:sz w:val="20"/>
                <w:szCs w:val="20"/>
              </w:rPr>
              <w:t>«</w:t>
            </w:r>
            <w:r w:rsidRPr="000918AD">
              <w:rPr>
                <w:sz w:val="20"/>
                <w:szCs w:val="20"/>
              </w:rPr>
              <w:t>О составе разделов проектной документации и требованиях к их содержанию</w:t>
            </w:r>
            <w:r>
              <w:rPr>
                <w:sz w:val="20"/>
                <w:szCs w:val="20"/>
              </w:rPr>
              <w:t>»</w:t>
            </w:r>
          </w:p>
        </w:tc>
      </w:tr>
      <w:tr w:rsidR="00901091" w:rsidRPr="000918AD" w14:paraId="44095249" w14:textId="77777777" w:rsidTr="00901091">
        <w:trPr>
          <w:trHeight w:val="20"/>
        </w:trPr>
        <w:tc>
          <w:tcPr>
            <w:tcW w:w="110" w:type="pct"/>
            <w:vMerge/>
          </w:tcPr>
          <w:p w14:paraId="153CD078" w14:textId="77777777" w:rsidR="00C53248" w:rsidRPr="000918AD" w:rsidRDefault="00C53248" w:rsidP="007A1794">
            <w:pPr>
              <w:pStyle w:val="ConsPlusNormal"/>
              <w:rPr>
                <w:sz w:val="20"/>
                <w:szCs w:val="20"/>
              </w:rPr>
            </w:pPr>
          </w:p>
        </w:tc>
        <w:tc>
          <w:tcPr>
            <w:tcW w:w="579" w:type="pct"/>
            <w:vMerge/>
          </w:tcPr>
          <w:p w14:paraId="59165060" w14:textId="77777777" w:rsidR="00C53248" w:rsidRPr="000918AD" w:rsidRDefault="00C53248" w:rsidP="007A1794">
            <w:pPr>
              <w:pStyle w:val="ConsPlusNormal"/>
              <w:rPr>
                <w:sz w:val="20"/>
                <w:szCs w:val="20"/>
              </w:rPr>
            </w:pPr>
          </w:p>
        </w:tc>
        <w:tc>
          <w:tcPr>
            <w:tcW w:w="393" w:type="pct"/>
            <w:vMerge/>
          </w:tcPr>
          <w:p w14:paraId="48166956" w14:textId="77777777" w:rsidR="00C53248" w:rsidRPr="000918AD" w:rsidRDefault="00C53248" w:rsidP="007A1794">
            <w:pPr>
              <w:pStyle w:val="ConsPlusNormal"/>
              <w:rPr>
                <w:sz w:val="20"/>
                <w:szCs w:val="20"/>
              </w:rPr>
            </w:pPr>
          </w:p>
        </w:tc>
        <w:tc>
          <w:tcPr>
            <w:tcW w:w="393" w:type="pct"/>
            <w:vMerge/>
          </w:tcPr>
          <w:p w14:paraId="1ED3E8C1" w14:textId="77777777" w:rsidR="00C53248" w:rsidRPr="000918AD" w:rsidRDefault="00C53248" w:rsidP="007A1794">
            <w:pPr>
              <w:pStyle w:val="ConsPlusNormal"/>
              <w:rPr>
                <w:sz w:val="20"/>
                <w:szCs w:val="20"/>
              </w:rPr>
            </w:pPr>
          </w:p>
        </w:tc>
        <w:tc>
          <w:tcPr>
            <w:tcW w:w="304" w:type="pct"/>
            <w:vMerge/>
          </w:tcPr>
          <w:p w14:paraId="4294E5CA" w14:textId="77777777" w:rsidR="00C53248" w:rsidRPr="000918AD" w:rsidRDefault="00C53248" w:rsidP="007A1794">
            <w:pPr>
              <w:pStyle w:val="ConsPlusNormal"/>
              <w:rPr>
                <w:sz w:val="20"/>
                <w:szCs w:val="20"/>
              </w:rPr>
            </w:pPr>
          </w:p>
        </w:tc>
        <w:tc>
          <w:tcPr>
            <w:tcW w:w="797" w:type="pct"/>
          </w:tcPr>
          <w:p w14:paraId="654060A1" w14:textId="77777777" w:rsidR="00C53248" w:rsidRPr="000918AD" w:rsidRDefault="00C53248" w:rsidP="007A1794">
            <w:pPr>
              <w:pStyle w:val="ConsPlusNormal"/>
              <w:jc w:val="both"/>
              <w:rPr>
                <w:sz w:val="20"/>
                <w:szCs w:val="20"/>
              </w:rPr>
            </w:pPr>
            <w:r w:rsidRPr="000918AD">
              <w:rPr>
                <w:sz w:val="20"/>
                <w:szCs w:val="20"/>
              </w:rPr>
              <w:t xml:space="preserve">33.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w:t>
            </w:r>
            <w:r w:rsidRPr="000918AD">
              <w:rPr>
                <w:sz w:val="20"/>
                <w:szCs w:val="20"/>
              </w:rPr>
              <w:lastRenderedPageBreak/>
              <w:t>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tc>
        <w:tc>
          <w:tcPr>
            <w:tcW w:w="769" w:type="pct"/>
            <w:vMerge/>
          </w:tcPr>
          <w:p w14:paraId="71C7F00E" w14:textId="77777777" w:rsidR="00C53248" w:rsidRPr="000918AD" w:rsidRDefault="00C53248" w:rsidP="007A1794">
            <w:pPr>
              <w:pStyle w:val="ConsPlusNormal"/>
              <w:rPr>
                <w:sz w:val="20"/>
                <w:szCs w:val="20"/>
              </w:rPr>
            </w:pPr>
          </w:p>
        </w:tc>
        <w:tc>
          <w:tcPr>
            <w:tcW w:w="500" w:type="pct"/>
          </w:tcPr>
          <w:p w14:paraId="1E5134AF" w14:textId="77777777" w:rsidR="00C53248" w:rsidRPr="00010241" w:rsidRDefault="00C53248" w:rsidP="004A6DE8">
            <w:pPr>
              <w:pStyle w:val="ConsPlusNormal"/>
              <w:jc w:val="both"/>
              <w:rPr>
                <w:spacing w:val="-4"/>
                <w:sz w:val="20"/>
                <w:szCs w:val="20"/>
              </w:rPr>
            </w:pPr>
            <w:r w:rsidRPr="00010241">
              <w:rPr>
                <w:spacing w:val="-4"/>
                <w:sz w:val="20"/>
                <w:szCs w:val="20"/>
              </w:rPr>
              <w:t>Подпункт «л (1)» пункта 13 постановления № 145</w:t>
            </w:r>
          </w:p>
        </w:tc>
        <w:tc>
          <w:tcPr>
            <w:tcW w:w="462" w:type="pct"/>
          </w:tcPr>
          <w:p w14:paraId="2C5EF11F" w14:textId="77777777" w:rsidR="00C53248" w:rsidRPr="00AC4F82" w:rsidRDefault="00C53248" w:rsidP="00C5346A">
            <w:pPr>
              <w:autoSpaceDE w:val="0"/>
              <w:autoSpaceDN w:val="0"/>
              <w:adjustRightInd w:val="0"/>
              <w:spacing w:after="0" w:line="240" w:lineRule="auto"/>
              <w:jc w:val="both"/>
              <w:rPr>
                <w:rFonts w:ascii="Times New Roman" w:hAnsi="Times New Roman"/>
                <w:sz w:val="20"/>
                <w:szCs w:val="20"/>
              </w:rPr>
            </w:pPr>
            <w:r w:rsidRPr="000F02BF">
              <w:rPr>
                <w:rFonts w:ascii="Times New Roman" w:hAnsi="Times New Roman"/>
                <w:sz w:val="20"/>
                <w:szCs w:val="20"/>
              </w:rPr>
              <w:t>В отношении</w:t>
            </w:r>
            <w:r>
              <w:rPr>
                <w:rFonts w:ascii="Times New Roman" w:hAnsi="Times New Roman"/>
                <w:sz w:val="20"/>
                <w:szCs w:val="20"/>
              </w:rPr>
              <w:t xml:space="preserve"> </w:t>
            </w:r>
            <w:r w:rsidRPr="000F02BF">
              <w:rPr>
                <w:rFonts w:ascii="Times New Roman" w:hAnsi="Times New Roman"/>
                <w:sz w:val="20"/>
                <w:szCs w:val="20"/>
              </w:rPr>
              <w:t>объектов</w:t>
            </w:r>
            <w:r>
              <w:rPr>
                <w:rFonts w:ascii="Times New Roman" w:hAnsi="Times New Roman"/>
                <w:sz w:val="20"/>
                <w:szCs w:val="20"/>
              </w:rPr>
              <w:t xml:space="preserve"> </w:t>
            </w:r>
            <w:r w:rsidRPr="000F02BF">
              <w:rPr>
                <w:rFonts w:ascii="Times New Roman" w:hAnsi="Times New Roman"/>
                <w:sz w:val="20"/>
                <w:szCs w:val="20"/>
              </w:rPr>
              <w:t>капитального</w:t>
            </w:r>
            <w:r>
              <w:rPr>
                <w:rFonts w:ascii="Times New Roman" w:hAnsi="Times New Roman"/>
                <w:sz w:val="20"/>
                <w:szCs w:val="20"/>
              </w:rPr>
              <w:t xml:space="preserve"> </w:t>
            </w:r>
            <w:r w:rsidRPr="000F02BF">
              <w:rPr>
                <w:rFonts w:ascii="Times New Roman" w:hAnsi="Times New Roman"/>
                <w:sz w:val="20"/>
                <w:szCs w:val="20"/>
              </w:rPr>
              <w:t>строительства</w:t>
            </w:r>
            <w:r>
              <w:rPr>
                <w:rFonts w:ascii="Times New Roman" w:hAnsi="Times New Roman"/>
                <w:sz w:val="20"/>
                <w:szCs w:val="20"/>
              </w:rPr>
              <w:t xml:space="preserve"> </w:t>
            </w:r>
            <w:r w:rsidRPr="000F02BF">
              <w:rPr>
                <w:rFonts w:ascii="Times New Roman" w:hAnsi="Times New Roman"/>
                <w:sz w:val="20"/>
                <w:szCs w:val="20"/>
              </w:rPr>
              <w:t>государственной</w:t>
            </w:r>
            <w:r>
              <w:rPr>
                <w:rFonts w:ascii="Times New Roman" w:hAnsi="Times New Roman"/>
                <w:sz w:val="20"/>
                <w:szCs w:val="20"/>
              </w:rPr>
              <w:t xml:space="preserve"> </w:t>
            </w:r>
            <w:r w:rsidRPr="00AC4F82">
              <w:rPr>
                <w:rFonts w:ascii="Times New Roman" w:hAnsi="Times New Roman"/>
                <w:sz w:val="20"/>
                <w:szCs w:val="20"/>
              </w:rPr>
              <w:t>собственности РФ</w:t>
            </w:r>
          </w:p>
        </w:tc>
        <w:tc>
          <w:tcPr>
            <w:tcW w:w="691" w:type="pct"/>
          </w:tcPr>
          <w:p w14:paraId="5154FA0B" w14:textId="77777777" w:rsidR="00C53248" w:rsidRPr="000918AD" w:rsidRDefault="00C53248" w:rsidP="007A1794">
            <w:pPr>
              <w:pStyle w:val="ConsPlusNormal"/>
              <w:jc w:val="center"/>
              <w:rPr>
                <w:sz w:val="20"/>
                <w:szCs w:val="20"/>
              </w:rPr>
            </w:pPr>
            <w:r>
              <w:rPr>
                <w:sz w:val="20"/>
                <w:szCs w:val="20"/>
              </w:rPr>
              <w:t>‒</w:t>
            </w:r>
          </w:p>
        </w:tc>
      </w:tr>
      <w:tr w:rsidR="00901091" w:rsidRPr="000918AD" w14:paraId="2406C797" w14:textId="77777777" w:rsidTr="00901091">
        <w:trPr>
          <w:trHeight w:val="20"/>
        </w:trPr>
        <w:tc>
          <w:tcPr>
            <w:tcW w:w="110" w:type="pct"/>
            <w:vMerge/>
          </w:tcPr>
          <w:p w14:paraId="34A68FA4" w14:textId="77777777" w:rsidR="00C53248" w:rsidRPr="000918AD" w:rsidRDefault="00C53248" w:rsidP="007A1794">
            <w:pPr>
              <w:pStyle w:val="ConsPlusNormal"/>
              <w:jc w:val="center"/>
              <w:rPr>
                <w:sz w:val="20"/>
                <w:szCs w:val="20"/>
              </w:rPr>
            </w:pPr>
          </w:p>
        </w:tc>
        <w:tc>
          <w:tcPr>
            <w:tcW w:w="579" w:type="pct"/>
            <w:vMerge/>
          </w:tcPr>
          <w:p w14:paraId="74E1473D" w14:textId="77777777" w:rsidR="00C53248" w:rsidRPr="000918AD" w:rsidRDefault="00C53248" w:rsidP="007A1794">
            <w:pPr>
              <w:pStyle w:val="ConsPlusNormal"/>
              <w:jc w:val="center"/>
              <w:rPr>
                <w:sz w:val="20"/>
                <w:szCs w:val="20"/>
              </w:rPr>
            </w:pPr>
          </w:p>
        </w:tc>
        <w:tc>
          <w:tcPr>
            <w:tcW w:w="393" w:type="pct"/>
            <w:vMerge/>
          </w:tcPr>
          <w:p w14:paraId="0176E600" w14:textId="77777777" w:rsidR="00C53248" w:rsidRPr="000918AD" w:rsidRDefault="00C53248" w:rsidP="007A1794">
            <w:pPr>
              <w:pStyle w:val="ConsPlusNormal"/>
              <w:jc w:val="center"/>
              <w:rPr>
                <w:sz w:val="20"/>
                <w:szCs w:val="20"/>
              </w:rPr>
            </w:pPr>
          </w:p>
        </w:tc>
        <w:tc>
          <w:tcPr>
            <w:tcW w:w="393" w:type="pct"/>
            <w:vMerge/>
          </w:tcPr>
          <w:p w14:paraId="496244C6" w14:textId="77777777" w:rsidR="00C53248" w:rsidRPr="000918AD" w:rsidRDefault="00C53248" w:rsidP="007A1794">
            <w:pPr>
              <w:pStyle w:val="ConsPlusNormal"/>
              <w:jc w:val="center"/>
              <w:rPr>
                <w:sz w:val="20"/>
                <w:szCs w:val="20"/>
              </w:rPr>
            </w:pPr>
          </w:p>
        </w:tc>
        <w:tc>
          <w:tcPr>
            <w:tcW w:w="304" w:type="pct"/>
            <w:vMerge/>
          </w:tcPr>
          <w:p w14:paraId="59F5314D" w14:textId="77777777" w:rsidR="00C53248" w:rsidRPr="000918AD" w:rsidRDefault="00C53248" w:rsidP="007A1794">
            <w:pPr>
              <w:pStyle w:val="ConsPlusNormal"/>
              <w:jc w:val="center"/>
              <w:rPr>
                <w:sz w:val="20"/>
                <w:szCs w:val="20"/>
              </w:rPr>
            </w:pPr>
          </w:p>
        </w:tc>
        <w:tc>
          <w:tcPr>
            <w:tcW w:w="797" w:type="pct"/>
          </w:tcPr>
          <w:p w14:paraId="2E714651" w14:textId="77777777" w:rsidR="00C53248" w:rsidRPr="000918AD" w:rsidRDefault="00C53248" w:rsidP="007A1794">
            <w:pPr>
              <w:pStyle w:val="ConsPlusNormal"/>
              <w:jc w:val="both"/>
              <w:rPr>
                <w:sz w:val="20"/>
                <w:szCs w:val="20"/>
              </w:rPr>
            </w:pPr>
            <w:r w:rsidRPr="000918AD">
              <w:rPr>
                <w:sz w:val="20"/>
                <w:szCs w:val="20"/>
              </w:rPr>
              <w:t>34.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абзацем вторым пункта 8 статьи 78, пунктом 2 статьи 78.3 или абзацем вторым пункта 1 статьи 80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p>
        </w:tc>
        <w:tc>
          <w:tcPr>
            <w:tcW w:w="769" w:type="pct"/>
            <w:vMerge/>
          </w:tcPr>
          <w:p w14:paraId="4AA3681E" w14:textId="77777777" w:rsidR="00C53248" w:rsidRPr="000918AD" w:rsidRDefault="00C53248" w:rsidP="007A1794">
            <w:pPr>
              <w:pStyle w:val="ConsPlusNormal"/>
              <w:jc w:val="both"/>
              <w:rPr>
                <w:sz w:val="20"/>
                <w:szCs w:val="20"/>
              </w:rPr>
            </w:pPr>
          </w:p>
        </w:tc>
        <w:tc>
          <w:tcPr>
            <w:tcW w:w="500" w:type="pct"/>
          </w:tcPr>
          <w:p w14:paraId="79DE26CE" w14:textId="77777777" w:rsidR="00C53248" w:rsidRPr="00010241" w:rsidRDefault="00C53248" w:rsidP="002C217E">
            <w:pPr>
              <w:pStyle w:val="ConsPlusNormal"/>
              <w:jc w:val="both"/>
              <w:rPr>
                <w:spacing w:val="-4"/>
                <w:sz w:val="20"/>
                <w:szCs w:val="20"/>
              </w:rPr>
            </w:pPr>
            <w:r w:rsidRPr="00010241">
              <w:rPr>
                <w:spacing w:val="-4"/>
                <w:sz w:val="20"/>
                <w:szCs w:val="20"/>
              </w:rPr>
              <w:t>Подпункт «л (2)» пункта 13 постановления № 145</w:t>
            </w:r>
          </w:p>
        </w:tc>
        <w:tc>
          <w:tcPr>
            <w:tcW w:w="462" w:type="pct"/>
          </w:tcPr>
          <w:p w14:paraId="5A8399DB" w14:textId="137FB80D" w:rsidR="00C53248" w:rsidRPr="000918AD" w:rsidRDefault="00C53248" w:rsidP="00C5346A">
            <w:pPr>
              <w:pStyle w:val="ConsPlusNormal"/>
              <w:jc w:val="both"/>
              <w:rPr>
                <w:sz w:val="20"/>
                <w:szCs w:val="20"/>
              </w:rPr>
            </w:pPr>
            <w:r>
              <w:rPr>
                <w:sz w:val="20"/>
                <w:szCs w:val="20"/>
              </w:rPr>
              <w:t>В</w:t>
            </w:r>
            <w:r w:rsidRPr="000918AD">
              <w:rPr>
                <w:sz w:val="20"/>
                <w:szCs w:val="20"/>
              </w:rPr>
              <w:t xml:space="preserve"> отношении объектов капитального строительства юридических лиц, </w:t>
            </w:r>
            <w:r w:rsidRPr="00E91662">
              <w:rPr>
                <w:spacing w:val="-4"/>
                <w:sz w:val="20"/>
                <w:szCs w:val="20"/>
              </w:rPr>
              <w:t>не являющихся государственными</w:t>
            </w:r>
            <w:r w:rsidRPr="000918AD">
              <w:rPr>
                <w:sz w:val="20"/>
                <w:szCs w:val="20"/>
              </w:rPr>
              <w:t xml:space="preserve"> или муниципальными</w:t>
            </w:r>
            <w:r>
              <w:rPr>
                <w:sz w:val="20"/>
                <w:szCs w:val="20"/>
              </w:rPr>
              <w:t xml:space="preserve"> </w:t>
            </w:r>
            <w:r w:rsidRPr="000918AD">
              <w:rPr>
                <w:sz w:val="20"/>
                <w:szCs w:val="20"/>
              </w:rPr>
              <w:t xml:space="preserve">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 </w:t>
            </w:r>
          </w:p>
        </w:tc>
        <w:tc>
          <w:tcPr>
            <w:tcW w:w="691" w:type="pct"/>
          </w:tcPr>
          <w:p w14:paraId="05B24B7E" w14:textId="77777777" w:rsidR="00C53248" w:rsidRPr="000918AD" w:rsidRDefault="00C53248" w:rsidP="007A1794">
            <w:pPr>
              <w:pStyle w:val="ConsPlusNormal"/>
              <w:jc w:val="center"/>
              <w:rPr>
                <w:sz w:val="20"/>
                <w:szCs w:val="20"/>
              </w:rPr>
            </w:pPr>
          </w:p>
        </w:tc>
      </w:tr>
      <w:tr w:rsidR="00901091" w:rsidRPr="000918AD" w14:paraId="60DFD66C" w14:textId="77777777" w:rsidTr="00901091">
        <w:trPr>
          <w:trHeight w:val="20"/>
        </w:trPr>
        <w:tc>
          <w:tcPr>
            <w:tcW w:w="110" w:type="pct"/>
            <w:vMerge/>
          </w:tcPr>
          <w:p w14:paraId="3323A2C7" w14:textId="77777777" w:rsidR="00C53248" w:rsidRPr="000918AD" w:rsidRDefault="00C53248" w:rsidP="007A1794">
            <w:pPr>
              <w:pStyle w:val="ConsPlusNormal"/>
              <w:rPr>
                <w:sz w:val="20"/>
                <w:szCs w:val="20"/>
              </w:rPr>
            </w:pPr>
          </w:p>
        </w:tc>
        <w:tc>
          <w:tcPr>
            <w:tcW w:w="579" w:type="pct"/>
            <w:vMerge/>
          </w:tcPr>
          <w:p w14:paraId="79288B99" w14:textId="77777777" w:rsidR="00C53248" w:rsidRPr="000918AD" w:rsidRDefault="00C53248" w:rsidP="007A1794">
            <w:pPr>
              <w:pStyle w:val="ConsPlusNormal"/>
              <w:rPr>
                <w:sz w:val="20"/>
                <w:szCs w:val="20"/>
              </w:rPr>
            </w:pPr>
          </w:p>
        </w:tc>
        <w:tc>
          <w:tcPr>
            <w:tcW w:w="393" w:type="pct"/>
            <w:vMerge/>
          </w:tcPr>
          <w:p w14:paraId="23806E96" w14:textId="77777777" w:rsidR="00C53248" w:rsidRPr="000918AD" w:rsidRDefault="00C53248" w:rsidP="007A1794">
            <w:pPr>
              <w:pStyle w:val="ConsPlusNormal"/>
              <w:rPr>
                <w:sz w:val="20"/>
                <w:szCs w:val="20"/>
              </w:rPr>
            </w:pPr>
          </w:p>
        </w:tc>
        <w:tc>
          <w:tcPr>
            <w:tcW w:w="393" w:type="pct"/>
            <w:vMerge/>
          </w:tcPr>
          <w:p w14:paraId="111F29AA" w14:textId="77777777" w:rsidR="00C53248" w:rsidRPr="000918AD" w:rsidRDefault="00C53248" w:rsidP="007A1794">
            <w:pPr>
              <w:pStyle w:val="ConsPlusNormal"/>
              <w:rPr>
                <w:sz w:val="20"/>
                <w:szCs w:val="20"/>
              </w:rPr>
            </w:pPr>
          </w:p>
        </w:tc>
        <w:tc>
          <w:tcPr>
            <w:tcW w:w="304" w:type="pct"/>
            <w:vMerge/>
          </w:tcPr>
          <w:p w14:paraId="738E28EF" w14:textId="77777777" w:rsidR="00C53248" w:rsidRPr="000918AD" w:rsidRDefault="00C53248" w:rsidP="007A1794">
            <w:pPr>
              <w:pStyle w:val="ConsPlusNormal"/>
              <w:rPr>
                <w:sz w:val="20"/>
                <w:szCs w:val="20"/>
              </w:rPr>
            </w:pPr>
          </w:p>
        </w:tc>
        <w:tc>
          <w:tcPr>
            <w:tcW w:w="797" w:type="pct"/>
          </w:tcPr>
          <w:p w14:paraId="2FC55249" w14:textId="77777777" w:rsidR="00C53248" w:rsidRPr="000918AD" w:rsidRDefault="00C53248" w:rsidP="007A1794">
            <w:pPr>
              <w:pStyle w:val="ConsPlusNormal"/>
              <w:jc w:val="both"/>
              <w:rPr>
                <w:sz w:val="20"/>
                <w:szCs w:val="20"/>
              </w:rPr>
            </w:pPr>
            <w:r w:rsidRPr="000918AD">
              <w:rPr>
                <w:sz w:val="20"/>
                <w:szCs w:val="20"/>
              </w:rPr>
              <w:t>35. Решение о подготовке и реализации бюджетных инвестиций в объекты со</w:t>
            </w:r>
            <w:r w:rsidRPr="000918AD">
              <w:rPr>
                <w:sz w:val="20"/>
                <w:szCs w:val="20"/>
              </w:rPr>
              <w:lastRenderedPageBreak/>
              <w:t>ответственно государственной собственности субъекта Российской Федерации или муниципальной собственности, принятое в установленном порядке</w:t>
            </w:r>
          </w:p>
        </w:tc>
        <w:tc>
          <w:tcPr>
            <w:tcW w:w="769" w:type="pct"/>
            <w:vMerge/>
          </w:tcPr>
          <w:p w14:paraId="3FF27EEE" w14:textId="77777777" w:rsidR="00C53248" w:rsidRPr="000918AD" w:rsidRDefault="00C53248" w:rsidP="007A1794">
            <w:pPr>
              <w:pStyle w:val="ConsPlusNormal"/>
              <w:rPr>
                <w:sz w:val="20"/>
                <w:szCs w:val="20"/>
              </w:rPr>
            </w:pPr>
          </w:p>
        </w:tc>
        <w:tc>
          <w:tcPr>
            <w:tcW w:w="500" w:type="pct"/>
          </w:tcPr>
          <w:p w14:paraId="54FC4414" w14:textId="77777777" w:rsidR="00C53248" w:rsidRPr="000918AD" w:rsidRDefault="00C53248" w:rsidP="007A1794">
            <w:pPr>
              <w:pStyle w:val="ConsPlusNormal"/>
              <w:jc w:val="center"/>
              <w:rPr>
                <w:sz w:val="20"/>
                <w:szCs w:val="20"/>
              </w:rPr>
            </w:pPr>
            <w:r>
              <w:rPr>
                <w:sz w:val="20"/>
                <w:szCs w:val="20"/>
              </w:rPr>
              <w:t>‒</w:t>
            </w:r>
          </w:p>
        </w:tc>
        <w:tc>
          <w:tcPr>
            <w:tcW w:w="462" w:type="pct"/>
          </w:tcPr>
          <w:p w14:paraId="6CCCA860" w14:textId="77777777" w:rsidR="00C53248" w:rsidRPr="000918AD" w:rsidRDefault="00C53248" w:rsidP="00C5346A">
            <w:pPr>
              <w:pStyle w:val="ConsPlusNormal"/>
              <w:jc w:val="both"/>
              <w:rPr>
                <w:sz w:val="20"/>
                <w:szCs w:val="20"/>
              </w:rPr>
            </w:pPr>
            <w:r w:rsidRPr="000918AD">
              <w:rPr>
                <w:sz w:val="20"/>
                <w:szCs w:val="20"/>
              </w:rPr>
              <w:t xml:space="preserve">В отношении объектов капитального </w:t>
            </w:r>
            <w:r w:rsidRPr="000918AD">
              <w:rPr>
                <w:sz w:val="20"/>
                <w:szCs w:val="20"/>
              </w:rPr>
              <w:lastRenderedPageBreak/>
              <w:t>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w:t>
            </w:r>
          </w:p>
        </w:tc>
        <w:tc>
          <w:tcPr>
            <w:tcW w:w="691" w:type="pct"/>
          </w:tcPr>
          <w:p w14:paraId="02646769" w14:textId="77777777" w:rsidR="00C53248" w:rsidRPr="000918AD" w:rsidRDefault="00C53248" w:rsidP="007A1794">
            <w:pPr>
              <w:pStyle w:val="ConsPlusNormal"/>
              <w:jc w:val="both"/>
              <w:rPr>
                <w:sz w:val="20"/>
                <w:szCs w:val="20"/>
              </w:rPr>
            </w:pPr>
          </w:p>
        </w:tc>
      </w:tr>
      <w:tr w:rsidR="00901091" w:rsidRPr="000918AD" w14:paraId="2C11B584" w14:textId="77777777" w:rsidTr="00901091">
        <w:trPr>
          <w:trHeight w:val="20"/>
        </w:trPr>
        <w:tc>
          <w:tcPr>
            <w:tcW w:w="110" w:type="pct"/>
            <w:vMerge/>
          </w:tcPr>
          <w:p w14:paraId="0631DEAF" w14:textId="77777777" w:rsidR="00FA656C" w:rsidRPr="000918AD" w:rsidRDefault="00FA656C" w:rsidP="007A1794">
            <w:pPr>
              <w:pStyle w:val="ConsPlusNormal"/>
              <w:rPr>
                <w:sz w:val="20"/>
                <w:szCs w:val="20"/>
              </w:rPr>
            </w:pPr>
          </w:p>
        </w:tc>
        <w:tc>
          <w:tcPr>
            <w:tcW w:w="579" w:type="pct"/>
            <w:vMerge/>
          </w:tcPr>
          <w:p w14:paraId="423883D7" w14:textId="77777777" w:rsidR="00FA656C" w:rsidRPr="000918AD" w:rsidRDefault="00FA656C" w:rsidP="007A1794">
            <w:pPr>
              <w:pStyle w:val="ConsPlusNormal"/>
              <w:rPr>
                <w:sz w:val="20"/>
                <w:szCs w:val="20"/>
              </w:rPr>
            </w:pPr>
          </w:p>
        </w:tc>
        <w:tc>
          <w:tcPr>
            <w:tcW w:w="393" w:type="pct"/>
            <w:vMerge/>
          </w:tcPr>
          <w:p w14:paraId="0D26A5A7" w14:textId="77777777" w:rsidR="00FA656C" w:rsidRPr="000918AD" w:rsidRDefault="00FA656C" w:rsidP="007A1794">
            <w:pPr>
              <w:pStyle w:val="ConsPlusNormal"/>
              <w:rPr>
                <w:sz w:val="20"/>
                <w:szCs w:val="20"/>
              </w:rPr>
            </w:pPr>
          </w:p>
        </w:tc>
        <w:tc>
          <w:tcPr>
            <w:tcW w:w="393" w:type="pct"/>
            <w:vMerge/>
          </w:tcPr>
          <w:p w14:paraId="1EADA347" w14:textId="77777777" w:rsidR="00FA656C" w:rsidRPr="000918AD" w:rsidRDefault="00FA656C" w:rsidP="007A1794">
            <w:pPr>
              <w:pStyle w:val="ConsPlusNormal"/>
              <w:rPr>
                <w:sz w:val="20"/>
                <w:szCs w:val="20"/>
              </w:rPr>
            </w:pPr>
          </w:p>
        </w:tc>
        <w:tc>
          <w:tcPr>
            <w:tcW w:w="304" w:type="pct"/>
            <w:vMerge/>
          </w:tcPr>
          <w:p w14:paraId="065DA9B2" w14:textId="77777777" w:rsidR="00FA656C" w:rsidRPr="000918AD" w:rsidRDefault="00FA656C" w:rsidP="007A1794">
            <w:pPr>
              <w:pStyle w:val="ConsPlusNormal"/>
              <w:rPr>
                <w:sz w:val="20"/>
                <w:szCs w:val="20"/>
              </w:rPr>
            </w:pPr>
          </w:p>
        </w:tc>
        <w:tc>
          <w:tcPr>
            <w:tcW w:w="797" w:type="pct"/>
          </w:tcPr>
          <w:p w14:paraId="5243CF67" w14:textId="77777777" w:rsidR="00FA656C" w:rsidRPr="000918AD" w:rsidRDefault="00FA656C" w:rsidP="007A1794">
            <w:pPr>
              <w:pStyle w:val="ConsPlusNormal"/>
              <w:jc w:val="both"/>
              <w:rPr>
                <w:sz w:val="20"/>
                <w:szCs w:val="20"/>
              </w:rPr>
            </w:pPr>
            <w:r>
              <w:rPr>
                <w:sz w:val="20"/>
                <w:szCs w:val="20"/>
              </w:rPr>
              <w:t>36. Решение руководителя государственной компании и корпорации об осуществлении капитальных вложений в объект капитального строительства</w:t>
            </w:r>
          </w:p>
        </w:tc>
        <w:tc>
          <w:tcPr>
            <w:tcW w:w="769" w:type="pct"/>
            <w:vMerge/>
          </w:tcPr>
          <w:p w14:paraId="0E789609" w14:textId="77777777" w:rsidR="00FA656C" w:rsidRPr="000918AD" w:rsidRDefault="00FA656C" w:rsidP="007A1794">
            <w:pPr>
              <w:pStyle w:val="ConsPlusNormal"/>
              <w:rPr>
                <w:sz w:val="20"/>
                <w:szCs w:val="20"/>
              </w:rPr>
            </w:pPr>
          </w:p>
        </w:tc>
        <w:tc>
          <w:tcPr>
            <w:tcW w:w="500" w:type="pct"/>
          </w:tcPr>
          <w:p w14:paraId="43209529" w14:textId="77777777" w:rsidR="00FA656C" w:rsidRPr="00010241" w:rsidRDefault="00FA656C" w:rsidP="00010241">
            <w:pPr>
              <w:pStyle w:val="ConsPlusNormal"/>
              <w:jc w:val="both"/>
              <w:rPr>
                <w:spacing w:val="-4"/>
                <w:sz w:val="20"/>
                <w:szCs w:val="20"/>
              </w:rPr>
            </w:pPr>
            <w:r w:rsidRPr="00010241">
              <w:rPr>
                <w:spacing w:val="-4"/>
                <w:sz w:val="20"/>
                <w:szCs w:val="20"/>
              </w:rPr>
              <w:t>Подпункт «л (4)» пункта 13 постановления № 145</w:t>
            </w:r>
          </w:p>
        </w:tc>
        <w:tc>
          <w:tcPr>
            <w:tcW w:w="462" w:type="pct"/>
          </w:tcPr>
          <w:p w14:paraId="54072115" w14:textId="77777777" w:rsidR="00FA656C" w:rsidRPr="000918AD" w:rsidRDefault="00FA656C" w:rsidP="00C5346A">
            <w:pPr>
              <w:pStyle w:val="ConsPlusNormal"/>
              <w:jc w:val="both"/>
              <w:rPr>
                <w:sz w:val="20"/>
                <w:szCs w:val="20"/>
              </w:rPr>
            </w:pPr>
            <w:r>
              <w:rPr>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2,3,3.1 и 3.8 статьи 49 ГрК РФ экспертиза не проводится</w:t>
            </w:r>
          </w:p>
        </w:tc>
        <w:tc>
          <w:tcPr>
            <w:tcW w:w="691" w:type="pct"/>
          </w:tcPr>
          <w:p w14:paraId="308CFEA4" w14:textId="77777777" w:rsidR="00FA656C" w:rsidRPr="000918AD" w:rsidRDefault="00FA656C" w:rsidP="00FA656C">
            <w:pPr>
              <w:pStyle w:val="ConsPlusNormal"/>
              <w:jc w:val="both"/>
              <w:rPr>
                <w:sz w:val="20"/>
                <w:szCs w:val="20"/>
              </w:rPr>
            </w:pPr>
            <w:r>
              <w:rPr>
                <w:sz w:val="20"/>
                <w:szCs w:val="20"/>
              </w:rPr>
              <w:t>Для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w:t>
            </w:r>
          </w:p>
        </w:tc>
      </w:tr>
      <w:tr w:rsidR="00901091" w:rsidRPr="000918AD" w14:paraId="0C0C5198" w14:textId="77777777" w:rsidTr="00901091">
        <w:trPr>
          <w:trHeight w:val="20"/>
        </w:trPr>
        <w:tc>
          <w:tcPr>
            <w:tcW w:w="110" w:type="pct"/>
            <w:vMerge/>
          </w:tcPr>
          <w:p w14:paraId="3E6D5DEC" w14:textId="77777777" w:rsidR="00FA656C" w:rsidRPr="000918AD" w:rsidRDefault="00FA656C" w:rsidP="007A1794">
            <w:pPr>
              <w:pStyle w:val="ConsPlusNormal"/>
              <w:rPr>
                <w:sz w:val="20"/>
                <w:szCs w:val="20"/>
              </w:rPr>
            </w:pPr>
          </w:p>
        </w:tc>
        <w:tc>
          <w:tcPr>
            <w:tcW w:w="579" w:type="pct"/>
            <w:vMerge/>
          </w:tcPr>
          <w:p w14:paraId="04B8FFD4" w14:textId="77777777" w:rsidR="00FA656C" w:rsidRPr="000918AD" w:rsidRDefault="00FA656C" w:rsidP="007A1794">
            <w:pPr>
              <w:pStyle w:val="ConsPlusNormal"/>
              <w:rPr>
                <w:sz w:val="20"/>
                <w:szCs w:val="20"/>
              </w:rPr>
            </w:pPr>
          </w:p>
        </w:tc>
        <w:tc>
          <w:tcPr>
            <w:tcW w:w="393" w:type="pct"/>
            <w:vMerge/>
          </w:tcPr>
          <w:p w14:paraId="483B1A5E" w14:textId="77777777" w:rsidR="00FA656C" w:rsidRPr="000918AD" w:rsidRDefault="00FA656C" w:rsidP="007A1794">
            <w:pPr>
              <w:pStyle w:val="ConsPlusNormal"/>
              <w:rPr>
                <w:sz w:val="20"/>
                <w:szCs w:val="20"/>
              </w:rPr>
            </w:pPr>
          </w:p>
        </w:tc>
        <w:tc>
          <w:tcPr>
            <w:tcW w:w="393" w:type="pct"/>
            <w:vMerge/>
          </w:tcPr>
          <w:p w14:paraId="1E6F6463" w14:textId="77777777" w:rsidR="00FA656C" w:rsidRPr="000918AD" w:rsidRDefault="00FA656C" w:rsidP="007A1794">
            <w:pPr>
              <w:pStyle w:val="ConsPlusNormal"/>
              <w:rPr>
                <w:sz w:val="20"/>
                <w:szCs w:val="20"/>
              </w:rPr>
            </w:pPr>
          </w:p>
        </w:tc>
        <w:tc>
          <w:tcPr>
            <w:tcW w:w="304" w:type="pct"/>
            <w:vMerge/>
          </w:tcPr>
          <w:p w14:paraId="326AF472" w14:textId="77777777" w:rsidR="00FA656C" w:rsidRPr="000918AD" w:rsidRDefault="00FA656C" w:rsidP="007A1794">
            <w:pPr>
              <w:pStyle w:val="ConsPlusNormal"/>
              <w:rPr>
                <w:sz w:val="20"/>
                <w:szCs w:val="20"/>
              </w:rPr>
            </w:pPr>
          </w:p>
        </w:tc>
        <w:tc>
          <w:tcPr>
            <w:tcW w:w="797" w:type="pct"/>
          </w:tcPr>
          <w:p w14:paraId="4C308205" w14:textId="77777777" w:rsidR="00FA656C" w:rsidRPr="000918AD" w:rsidRDefault="000D110E" w:rsidP="000D110E">
            <w:pPr>
              <w:pStyle w:val="ConsPlusNormal"/>
              <w:jc w:val="both"/>
              <w:rPr>
                <w:sz w:val="20"/>
                <w:szCs w:val="20"/>
              </w:rPr>
            </w:pPr>
            <w:r>
              <w:rPr>
                <w:sz w:val="20"/>
                <w:szCs w:val="20"/>
              </w:rPr>
              <w:t>37. Письмо главного распорядителя бюджетных средств, подтверждающее указанную в заявлении сметную или предполагаемую (предельную) стои</w:t>
            </w:r>
            <w:r>
              <w:rPr>
                <w:sz w:val="20"/>
                <w:szCs w:val="20"/>
              </w:rPr>
              <w:lastRenderedPageBreak/>
              <w:t>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w:t>
            </w:r>
          </w:p>
        </w:tc>
        <w:tc>
          <w:tcPr>
            <w:tcW w:w="769" w:type="pct"/>
            <w:vMerge/>
          </w:tcPr>
          <w:p w14:paraId="7BF8D407" w14:textId="77777777" w:rsidR="00FA656C" w:rsidRPr="000918AD" w:rsidRDefault="00FA656C" w:rsidP="007A1794">
            <w:pPr>
              <w:pStyle w:val="ConsPlusNormal"/>
              <w:rPr>
                <w:sz w:val="20"/>
                <w:szCs w:val="20"/>
              </w:rPr>
            </w:pPr>
          </w:p>
        </w:tc>
        <w:tc>
          <w:tcPr>
            <w:tcW w:w="500" w:type="pct"/>
          </w:tcPr>
          <w:p w14:paraId="13EB050F" w14:textId="151EF3D9" w:rsidR="00FA656C" w:rsidRDefault="007B7B82" w:rsidP="007A1794">
            <w:pPr>
              <w:pStyle w:val="ConsPlusNormal"/>
              <w:jc w:val="center"/>
              <w:rPr>
                <w:sz w:val="20"/>
                <w:szCs w:val="20"/>
              </w:rPr>
            </w:pPr>
            <w:r>
              <w:rPr>
                <w:sz w:val="20"/>
                <w:szCs w:val="20"/>
              </w:rPr>
              <w:t>‒</w:t>
            </w:r>
          </w:p>
        </w:tc>
        <w:tc>
          <w:tcPr>
            <w:tcW w:w="462" w:type="pct"/>
          </w:tcPr>
          <w:p w14:paraId="3A2DD54F" w14:textId="77777777" w:rsidR="00FA656C" w:rsidRPr="000918AD" w:rsidRDefault="000D110E" w:rsidP="00C5346A">
            <w:pPr>
              <w:pStyle w:val="ConsPlusNormal"/>
              <w:jc w:val="both"/>
              <w:rPr>
                <w:sz w:val="20"/>
                <w:szCs w:val="20"/>
              </w:rPr>
            </w:pPr>
            <w:r>
              <w:rPr>
                <w:sz w:val="20"/>
                <w:szCs w:val="20"/>
              </w:rPr>
              <w:t xml:space="preserve">Для всех объектов капитального строительства, за исключением объектов, в </w:t>
            </w:r>
            <w:r>
              <w:rPr>
                <w:sz w:val="20"/>
                <w:szCs w:val="20"/>
              </w:rPr>
              <w:lastRenderedPageBreak/>
              <w:t>отношении проектной документации которых в соответствии с частями 2,3,3.1 и 3.8 статьи 49 ГрК РФ экспертиза не проводится</w:t>
            </w:r>
          </w:p>
        </w:tc>
        <w:tc>
          <w:tcPr>
            <w:tcW w:w="691" w:type="pct"/>
          </w:tcPr>
          <w:p w14:paraId="0B5D0EC5" w14:textId="4716D8BC" w:rsidR="00FA656C" w:rsidRPr="000918AD" w:rsidRDefault="000D110E" w:rsidP="007A1794">
            <w:pPr>
              <w:pStyle w:val="ConsPlusNormal"/>
              <w:jc w:val="both"/>
              <w:rPr>
                <w:sz w:val="20"/>
                <w:szCs w:val="20"/>
              </w:rPr>
            </w:pPr>
            <w:r>
              <w:rPr>
                <w:sz w:val="20"/>
                <w:szCs w:val="20"/>
              </w:rPr>
              <w:lastRenderedPageBreak/>
              <w:t>В случае отсутствия решений (актов), указанных в пунктах 18-21 перечня входящих документов настоящего раздел</w:t>
            </w:r>
            <w:r w:rsidR="006B175A">
              <w:rPr>
                <w:sz w:val="20"/>
                <w:szCs w:val="20"/>
              </w:rPr>
              <w:t>а</w:t>
            </w:r>
            <w:r>
              <w:rPr>
                <w:sz w:val="20"/>
                <w:szCs w:val="20"/>
              </w:rPr>
              <w:t>, а также в слу</w:t>
            </w:r>
            <w:r>
              <w:rPr>
                <w:sz w:val="20"/>
                <w:szCs w:val="20"/>
              </w:rPr>
              <w:lastRenderedPageBreak/>
              <w:t>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w:t>
            </w:r>
          </w:p>
        </w:tc>
      </w:tr>
      <w:tr w:rsidR="00901091" w:rsidRPr="000918AD" w14:paraId="0F42ADBB" w14:textId="77777777" w:rsidTr="00901091">
        <w:trPr>
          <w:trHeight w:val="20"/>
        </w:trPr>
        <w:tc>
          <w:tcPr>
            <w:tcW w:w="110" w:type="pct"/>
            <w:vMerge/>
          </w:tcPr>
          <w:p w14:paraId="4FA2E645" w14:textId="77777777" w:rsidR="000D110E" w:rsidRPr="000918AD" w:rsidRDefault="000D110E" w:rsidP="007A1794">
            <w:pPr>
              <w:pStyle w:val="ConsPlusNormal"/>
              <w:rPr>
                <w:sz w:val="20"/>
                <w:szCs w:val="20"/>
              </w:rPr>
            </w:pPr>
          </w:p>
        </w:tc>
        <w:tc>
          <w:tcPr>
            <w:tcW w:w="579" w:type="pct"/>
            <w:vMerge/>
          </w:tcPr>
          <w:p w14:paraId="3768CBCB" w14:textId="77777777" w:rsidR="000D110E" w:rsidRPr="000918AD" w:rsidRDefault="000D110E" w:rsidP="007A1794">
            <w:pPr>
              <w:pStyle w:val="ConsPlusNormal"/>
              <w:rPr>
                <w:sz w:val="20"/>
                <w:szCs w:val="20"/>
              </w:rPr>
            </w:pPr>
          </w:p>
        </w:tc>
        <w:tc>
          <w:tcPr>
            <w:tcW w:w="393" w:type="pct"/>
            <w:vMerge/>
          </w:tcPr>
          <w:p w14:paraId="4A5F05B5" w14:textId="77777777" w:rsidR="000D110E" w:rsidRPr="000918AD" w:rsidRDefault="000D110E" w:rsidP="007A1794">
            <w:pPr>
              <w:pStyle w:val="ConsPlusNormal"/>
              <w:rPr>
                <w:sz w:val="20"/>
                <w:szCs w:val="20"/>
              </w:rPr>
            </w:pPr>
          </w:p>
        </w:tc>
        <w:tc>
          <w:tcPr>
            <w:tcW w:w="393" w:type="pct"/>
            <w:vMerge/>
          </w:tcPr>
          <w:p w14:paraId="3A6ADE3A" w14:textId="77777777" w:rsidR="000D110E" w:rsidRPr="000918AD" w:rsidRDefault="000D110E" w:rsidP="007A1794">
            <w:pPr>
              <w:pStyle w:val="ConsPlusNormal"/>
              <w:rPr>
                <w:sz w:val="20"/>
                <w:szCs w:val="20"/>
              </w:rPr>
            </w:pPr>
          </w:p>
        </w:tc>
        <w:tc>
          <w:tcPr>
            <w:tcW w:w="304" w:type="pct"/>
            <w:vMerge/>
          </w:tcPr>
          <w:p w14:paraId="30DC1902" w14:textId="77777777" w:rsidR="000D110E" w:rsidRPr="000918AD" w:rsidRDefault="000D110E" w:rsidP="007A1794">
            <w:pPr>
              <w:pStyle w:val="ConsPlusNormal"/>
              <w:rPr>
                <w:sz w:val="20"/>
                <w:szCs w:val="20"/>
              </w:rPr>
            </w:pPr>
          </w:p>
        </w:tc>
        <w:tc>
          <w:tcPr>
            <w:tcW w:w="797" w:type="pct"/>
          </w:tcPr>
          <w:p w14:paraId="06B83593" w14:textId="77777777" w:rsidR="000D110E" w:rsidRPr="000918AD" w:rsidRDefault="000D110E" w:rsidP="007A1794">
            <w:pPr>
              <w:pStyle w:val="ConsPlusNormal"/>
              <w:jc w:val="both"/>
              <w:rPr>
                <w:sz w:val="20"/>
                <w:szCs w:val="20"/>
              </w:rPr>
            </w:pPr>
            <w:r>
              <w:rPr>
                <w:sz w:val="20"/>
                <w:szCs w:val="20"/>
              </w:rPr>
              <w:t>38.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исполнение инженерных изысканий и (или) подготовку проектной документации в случаях, предусмотренных частями 1.1 и 1.2 статьи 48 ГрК РФ</w:t>
            </w:r>
          </w:p>
        </w:tc>
        <w:tc>
          <w:tcPr>
            <w:tcW w:w="769" w:type="pct"/>
            <w:vMerge/>
          </w:tcPr>
          <w:p w14:paraId="63EC05B1" w14:textId="77777777" w:rsidR="000D110E" w:rsidRPr="000918AD" w:rsidRDefault="000D110E" w:rsidP="007A1794">
            <w:pPr>
              <w:pStyle w:val="ConsPlusNormal"/>
              <w:rPr>
                <w:sz w:val="20"/>
                <w:szCs w:val="20"/>
              </w:rPr>
            </w:pPr>
          </w:p>
        </w:tc>
        <w:tc>
          <w:tcPr>
            <w:tcW w:w="500" w:type="pct"/>
          </w:tcPr>
          <w:p w14:paraId="70A34777" w14:textId="7BC8516A" w:rsidR="000D110E" w:rsidRPr="00010241" w:rsidRDefault="0069715A" w:rsidP="0069715A">
            <w:pPr>
              <w:pStyle w:val="ConsPlusNormal"/>
              <w:jc w:val="both"/>
              <w:rPr>
                <w:spacing w:val="-4"/>
                <w:sz w:val="20"/>
                <w:szCs w:val="20"/>
              </w:rPr>
            </w:pPr>
            <w:r w:rsidRPr="00010241">
              <w:rPr>
                <w:spacing w:val="-4"/>
                <w:sz w:val="20"/>
                <w:szCs w:val="20"/>
              </w:rPr>
              <w:t>Подпункт «к</w:t>
            </w:r>
            <w:r w:rsidR="006B175A" w:rsidRPr="00010241">
              <w:rPr>
                <w:spacing w:val="-4"/>
                <w:sz w:val="20"/>
                <w:szCs w:val="20"/>
              </w:rPr>
              <w:t xml:space="preserve"> (</w:t>
            </w:r>
            <w:r w:rsidRPr="00010241">
              <w:rPr>
                <w:spacing w:val="-4"/>
                <w:sz w:val="20"/>
                <w:szCs w:val="20"/>
              </w:rPr>
              <w:t>2)» пункта 13 постановления №145</w:t>
            </w:r>
          </w:p>
        </w:tc>
        <w:tc>
          <w:tcPr>
            <w:tcW w:w="462" w:type="pct"/>
          </w:tcPr>
          <w:p w14:paraId="42F99D36" w14:textId="77777777" w:rsidR="000D110E" w:rsidRPr="000918AD" w:rsidRDefault="00E44E6D" w:rsidP="00C5346A">
            <w:pPr>
              <w:pStyle w:val="ConsPlusNormal"/>
              <w:jc w:val="both"/>
              <w:rPr>
                <w:sz w:val="20"/>
                <w:szCs w:val="20"/>
              </w:rPr>
            </w:pPr>
            <w:r>
              <w:rPr>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2,3,3.1 и 3.8 статьи 49 ГрК РФ экспертиза не проводится</w:t>
            </w:r>
          </w:p>
        </w:tc>
        <w:tc>
          <w:tcPr>
            <w:tcW w:w="691" w:type="pct"/>
          </w:tcPr>
          <w:p w14:paraId="7D10F98E" w14:textId="6E4A3732" w:rsidR="000D110E" w:rsidRPr="000918AD" w:rsidRDefault="007B7B82" w:rsidP="00E44E6D">
            <w:pPr>
              <w:pStyle w:val="ConsPlusNormal"/>
              <w:jc w:val="center"/>
              <w:rPr>
                <w:sz w:val="20"/>
                <w:szCs w:val="20"/>
              </w:rPr>
            </w:pPr>
            <w:r>
              <w:rPr>
                <w:sz w:val="20"/>
                <w:szCs w:val="20"/>
              </w:rPr>
              <w:t>‒</w:t>
            </w:r>
          </w:p>
        </w:tc>
      </w:tr>
      <w:tr w:rsidR="00901091" w:rsidRPr="000918AD" w14:paraId="213A13F0" w14:textId="77777777" w:rsidTr="00901091">
        <w:trPr>
          <w:trHeight w:val="2282"/>
        </w:trPr>
        <w:tc>
          <w:tcPr>
            <w:tcW w:w="110" w:type="pct"/>
            <w:vMerge/>
          </w:tcPr>
          <w:p w14:paraId="0C0F9D34" w14:textId="77777777" w:rsidR="00C53248" w:rsidRPr="000918AD" w:rsidRDefault="00C53248" w:rsidP="007A1794">
            <w:pPr>
              <w:pStyle w:val="ConsPlusNormal"/>
              <w:rPr>
                <w:sz w:val="20"/>
                <w:szCs w:val="20"/>
              </w:rPr>
            </w:pPr>
          </w:p>
        </w:tc>
        <w:tc>
          <w:tcPr>
            <w:tcW w:w="579" w:type="pct"/>
            <w:vMerge/>
          </w:tcPr>
          <w:p w14:paraId="4E0E8531" w14:textId="77777777" w:rsidR="00C53248" w:rsidRPr="000918AD" w:rsidRDefault="00C53248" w:rsidP="007A1794">
            <w:pPr>
              <w:pStyle w:val="ConsPlusNormal"/>
              <w:rPr>
                <w:sz w:val="20"/>
                <w:szCs w:val="20"/>
              </w:rPr>
            </w:pPr>
          </w:p>
        </w:tc>
        <w:tc>
          <w:tcPr>
            <w:tcW w:w="393" w:type="pct"/>
            <w:vMerge/>
          </w:tcPr>
          <w:p w14:paraId="1E189693" w14:textId="77777777" w:rsidR="00C53248" w:rsidRPr="000918AD" w:rsidRDefault="00C53248" w:rsidP="007A1794">
            <w:pPr>
              <w:pStyle w:val="ConsPlusNormal"/>
              <w:rPr>
                <w:sz w:val="20"/>
                <w:szCs w:val="20"/>
              </w:rPr>
            </w:pPr>
          </w:p>
        </w:tc>
        <w:tc>
          <w:tcPr>
            <w:tcW w:w="393" w:type="pct"/>
            <w:vMerge/>
          </w:tcPr>
          <w:p w14:paraId="30553CDA" w14:textId="77777777" w:rsidR="00C53248" w:rsidRPr="000918AD" w:rsidRDefault="00C53248" w:rsidP="007A1794">
            <w:pPr>
              <w:pStyle w:val="ConsPlusNormal"/>
              <w:rPr>
                <w:sz w:val="20"/>
                <w:szCs w:val="20"/>
              </w:rPr>
            </w:pPr>
          </w:p>
        </w:tc>
        <w:tc>
          <w:tcPr>
            <w:tcW w:w="304" w:type="pct"/>
            <w:vMerge/>
          </w:tcPr>
          <w:p w14:paraId="510C3A8E" w14:textId="77777777" w:rsidR="00C53248" w:rsidRPr="000918AD" w:rsidRDefault="00C53248" w:rsidP="007A1794">
            <w:pPr>
              <w:pStyle w:val="ConsPlusNormal"/>
              <w:rPr>
                <w:sz w:val="20"/>
                <w:szCs w:val="20"/>
              </w:rPr>
            </w:pPr>
          </w:p>
        </w:tc>
        <w:tc>
          <w:tcPr>
            <w:tcW w:w="797" w:type="pct"/>
          </w:tcPr>
          <w:p w14:paraId="5D2F3EBD" w14:textId="77777777" w:rsidR="00C53248" w:rsidRPr="000918AD" w:rsidRDefault="00C53248" w:rsidP="00F15155">
            <w:pPr>
              <w:pStyle w:val="ConsPlusNormal"/>
              <w:jc w:val="both"/>
              <w:rPr>
                <w:sz w:val="20"/>
                <w:szCs w:val="20"/>
              </w:rPr>
            </w:pPr>
            <w:r w:rsidRPr="000918AD">
              <w:rPr>
                <w:sz w:val="20"/>
                <w:szCs w:val="20"/>
              </w:rPr>
              <w:t>3</w:t>
            </w:r>
            <w:r w:rsidR="00F15155">
              <w:rPr>
                <w:sz w:val="20"/>
                <w:szCs w:val="20"/>
              </w:rPr>
              <w:t>9.</w:t>
            </w:r>
            <w:r w:rsidRPr="000918AD">
              <w:rPr>
                <w:sz w:val="20"/>
                <w:szCs w:val="20"/>
              </w:rPr>
              <w:t xml:space="preserve">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tc>
        <w:tc>
          <w:tcPr>
            <w:tcW w:w="769" w:type="pct"/>
            <w:vMerge/>
          </w:tcPr>
          <w:p w14:paraId="7886BABD" w14:textId="77777777" w:rsidR="00C53248" w:rsidRPr="000918AD" w:rsidRDefault="00C53248" w:rsidP="007A1794">
            <w:pPr>
              <w:pStyle w:val="ConsPlusNormal"/>
              <w:rPr>
                <w:sz w:val="20"/>
                <w:szCs w:val="20"/>
              </w:rPr>
            </w:pPr>
          </w:p>
        </w:tc>
        <w:tc>
          <w:tcPr>
            <w:tcW w:w="500" w:type="pct"/>
          </w:tcPr>
          <w:p w14:paraId="63B6DBF2" w14:textId="77777777" w:rsidR="00C53248" w:rsidRPr="00010241" w:rsidRDefault="00321900" w:rsidP="007A1794">
            <w:pPr>
              <w:pStyle w:val="ConsPlusNormal"/>
              <w:jc w:val="both"/>
              <w:rPr>
                <w:spacing w:val="-4"/>
                <w:sz w:val="20"/>
                <w:szCs w:val="20"/>
              </w:rPr>
            </w:pPr>
            <w:r w:rsidRPr="00010241">
              <w:rPr>
                <w:spacing w:val="-4"/>
                <w:sz w:val="20"/>
                <w:szCs w:val="20"/>
              </w:rPr>
              <w:t>Подпункт «б» пункта 17 постановления №145</w:t>
            </w:r>
          </w:p>
        </w:tc>
        <w:tc>
          <w:tcPr>
            <w:tcW w:w="462" w:type="pct"/>
          </w:tcPr>
          <w:p w14:paraId="7920B358" w14:textId="77777777" w:rsidR="00C53248" w:rsidRPr="000918AD" w:rsidRDefault="00F15155" w:rsidP="00C5346A">
            <w:pPr>
              <w:pStyle w:val="ConsPlusNormal"/>
              <w:jc w:val="both"/>
              <w:rPr>
                <w:sz w:val="20"/>
                <w:szCs w:val="20"/>
              </w:rPr>
            </w:pPr>
            <w:r>
              <w:rPr>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2,3,3.1 и 3.8 статьи 49 ГрК РФ экспертиза не проводится</w:t>
            </w:r>
          </w:p>
        </w:tc>
        <w:tc>
          <w:tcPr>
            <w:tcW w:w="691" w:type="pct"/>
          </w:tcPr>
          <w:p w14:paraId="768D2E67" w14:textId="77777777" w:rsidR="00C53248" w:rsidRPr="000918AD" w:rsidRDefault="00C53248" w:rsidP="007A1794">
            <w:pPr>
              <w:pStyle w:val="ConsPlusNormal"/>
              <w:jc w:val="center"/>
              <w:rPr>
                <w:sz w:val="20"/>
                <w:szCs w:val="20"/>
              </w:rPr>
            </w:pPr>
            <w:r w:rsidRPr="00E154AF">
              <w:rPr>
                <w:sz w:val="20"/>
                <w:szCs w:val="20"/>
              </w:rPr>
              <w:t>‒</w:t>
            </w:r>
          </w:p>
        </w:tc>
      </w:tr>
      <w:tr w:rsidR="00901091" w:rsidRPr="000918AD" w14:paraId="5138C55E" w14:textId="77777777" w:rsidTr="00901091">
        <w:trPr>
          <w:trHeight w:val="20"/>
        </w:trPr>
        <w:tc>
          <w:tcPr>
            <w:tcW w:w="110" w:type="pct"/>
          </w:tcPr>
          <w:p w14:paraId="4C1BB507" w14:textId="77777777" w:rsidR="007A1794" w:rsidRPr="000918AD" w:rsidRDefault="00755076" w:rsidP="007A1794">
            <w:pPr>
              <w:pStyle w:val="ConsPlusNormal"/>
              <w:jc w:val="center"/>
              <w:rPr>
                <w:sz w:val="20"/>
                <w:szCs w:val="20"/>
              </w:rPr>
            </w:pPr>
            <w:r>
              <w:rPr>
                <w:sz w:val="20"/>
                <w:szCs w:val="20"/>
              </w:rPr>
              <w:t>7</w:t>
            </w:r>
          </w:p>
        </w:tc>
        <w:tc>
          <w:tcPr>
            <w:tcW w:w="579" w:type="pct"/>
          </w:tcPr>
          <w:p w14:paraId="5DFCBB63" w14:textId="77777777" w:rsidR="007A1794" w:rsidRPr="000918AD" w:rsidRDefault="007A1794" w:rsidP="007A1794">
            <w:pPr>
              <w:pStyle w:val="ConsPlusNormal"/>
              <w:jc w:val="both"/>
              <w:rPr>
                <w:sz w:val="20"/>
                <w:szCs w:val="20"/>
              </w:rPr>
            </w:pPr>
            <w:r w:rsidRPr="000918AD">
              <w:rPr>
                <w:sz w:val="20"/>
                <w:szCs w:val="20"/>
              </w:rPr>
              <w:t>Подтверждение соответствия вносимых в проектную документацию изменений</w:t>
            </w:r>
          </w:p>
        </w:tc>
        <w:tc>
          <w:tcPr>
            <w:tcW w:w="393" w:type="pct"/>
          </w:tcPr>
          <w:p w14:paraId="43ADA9BE" w14:textId="77777777" w:rsidR="007A1794" w:rsidRPr="000918AD" w:rsidRDefault="007A1794" w:rsidP="007A1794">
            <w:pPr>
              <w:pStyle w:val="ConsPlusNormal"/>
              <w:jc w:val="center"/>
              <w:rPr>
                <w:sz w:val="20"/>
                <w:szCs w:val="20"/>
              </w:rPr>
            </w:pPr>
            <w:r w:rsidRPr="000918AD">
              <w:rPr>
                <w:sz w:val="20"/>
                <w:szCs w:val="20"/>
              </w:rPr>
              <w:t>1 календарны</w:t>
            </w:r>
            <w:r w:rsidR="00165A2F">
              <w:rPr>
                <w:sz w:val="20"/>
                <w:szCs w:val="20"/>
              </w:rPr>
              <w:t>й день</w:t>
            </w:r>
          </w:p>
        </w:tc>
        <w:tc>
          <w:tcPr>
            <w:tcW w:w="393" w:type="pct"/>
          </w:tcPr>
          <w:p w14:paraId="7855C3A0" w14:textId="77777777" w:rsidR="007A1794" w:rsidRPr="000918AD" w:rsidRDefault="00E1046D" w:rsidP="007A1794">
            <w:pPr>
              <w:pStyle w:val="ConsPlusNormal"/>
              <w:jc w:val="center"/>
              <w:rPr>
                <w:sz w:val="20"/>
                <w:szCs w:val="20"/>
              </w:rPr>
            </w:pPr>
            <w:r w:rsidRPr="000918AD">
              <w:rPr>
                <w:sz w:val="20"/>
                <w:szCs w:val="20"/>
              </w:rPr>
              <w:t>1 календарны</w:t>
            </w:r>
            <w:r>
              <w:rPr>
                <w:sz w:val="20"/>
                <w:szCs w:val="20"/>
              </w:rPr>
              <w:t>й день</w:t>
            </w:r>
          </w:p>
        </w:tc>
        <w:tc>
          <w:tcPr>
            <w:tcW w:w="304" w:type="pct"/>
          </w:tcPr>
          <w:p w14:paraId="0D3EB6A8" w14:textId="77777777" w:rsidR="007A1794" w:rsidRPr="000918AD" w:rsidRDefault="007A1794" w:rsidP="007A1794">
            <w:pPr>
              <w:pStyle w:val="ConsPlusNormal"/>
              <w:jc w:val="center"/>
              <w:rPr>
                <w:sz w:val="20"/>
                <w:szCs w:val="20"/>
              </w:rPr>
            </w:pPr>
            <w:r w:rsidRPr="009B32CA">
              <w:rPr>
                <w:sz w:val="20"/>
                <w:szCs w:val="20"/>
              </w:rPr>
              <w:t>‒</w:t>
            </w:r>
          </w:p>
        </w:tc>
        <w:tc>
          <w:tcPr>
            <w:tcW w:w="797" w:type="pct"/>
          </w:tcPr>
          <w:p w14:paraId="39F2034E" w14:textId="77777777" w:rsidR="007A1794" w:rsidRPr="000918AD" w:rsidRDefault="007A1794" w:rsidP="007A1794">
            <w:pPr>
              <w:pStyle w:val="ConsPlusNormal"/>
              <w:jc w:val="both"/>
              <w:rPr>
                <w:sz w:val="20"/>
                <w:szCs w:val="20"/>
              </w:rPr>
            </w:pPr>
            <w:r w:rsidRPr="000918AD">
              <w:rPr>
                <w:sz w:val="20"/>
                <w:szCs w:val="20"/>
              </w:rPr>
              <w:t>В соответствии с договором</w:t>
            </w:r>
          </w:p>
        </w:tc>
        <w:tc>
          <w:tcPr>
            <w:tcW w:w="769" w:type="pct"/>
          </w:tcPr>
          <w:p w14:paraId="14758AA0" w14:textId="38129E92" w:rsidR="007A1794" w:rsidRPr="000918AD" w:rsidRDefault="007A1794" w:rsidP="00755076">
            <w:pPr>
              <w:pStyle w:val="ConsPlusNormal"/>
              <w:jc w:val="both"/>
              <w:rPr>
                <w:sz w:val="20"/>
                <w:szCs w:val="20"/>
              </w:rPr>
            </w:pPr>
            <w:r w:rsidRPr="000918AD">
              <w:rPr>
                <w:sz w:val="20"/>
                <w:szCs w:val="20"/>
              </w:rPr>
              <w:t>Подтверждение соответствия вносимых в проектную документацию изменений требованиям, указанным в части 3.8 статьи 49 ГрК РФ,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w:t>
            </w:r>
            <w:r w:rsidR="00755076">
              <w:rPr>
                <w:sz w:val="20"/>
                <w:szCs w:val="20"/>
              </w:rPr>
              <w:t xml:space="preserve">жденных </w:t>
            </w:r>
            <w:r w:rsidRPr="000918AD">
              <w:rPr>
                <w:sz w:val="20"/>
                <w:szCs w:val="20"/>
              </w:rPr>
              <w:t>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w:t>
            </w:r>
          </w:p>
        </w:tc>
        <w:tc>
          <w:tcPr>
            <w:tcW w:w="500" w:type="pct"/>
          </w:tcPr>
          <w:p w14:paraId="7C53D3F1" w14:textId="77777777" w:rsidR="007A1794" w:rsidRPr="000918AD" w:rsidRDefault="00755076" w:rsidP="007A1794">
            <w:pPr>
              <w:pStyle w:val="ConsPlusNormal"/>
              <w:jc w:val="both"/>
              <w:rPr>
                <w:sz w:val="20"/>
                <w:szCs w:val="20"/>
              </w:rPr>
            </w:pPr>
            <w:r>
              <w:rPr>
                <w:sz w:val="20"/>
                <w:szCs w:val="20"/>
              </w:rPr>
              <w:t>С</w:t>
            </w:r>
            <w:r w:rsidR="007A1794" w:rsidRPr="000C7FE1">
              <w:rPr>
                <w:sz w:val="20"/>
                <w:szCs w:val="20"/>
              </w:rPr>
              <w:t xml:space="preserve">татьи </w:t>
            </w:r>
            <w:r>
              <w:rPr>
                <w:sz w:val="20"/>
                <w:szCs w:val="20"/>
              </w:rPr>
              <w:t xml:space="preserve">48, </w:t>
            </w:r>
            <w:r w:rsidR="007A1794" w:rsidRPr="000C7FE1">
              <w:rPr>
                <w:sz w:val="20"/>
                <w:szCs w:val="20"/>
              </w:rPr>
              <w:t>49 ГрК РФ</w:t>
            </w:r>
          </w:p>
        </w:tc>
        <w:tc>
          <w:tcPr>
            <w:tcW w:w="462" w:type="pct"/>
          </w:tcPr>
          <w:p w14:paraId="36F6D11E" w14:textId="77777777" w:rsidR="007A1794" w:rsidRPr="000918AD" w:rsidRDefault="007A1794" w:rsidP="00C5346A">
            <w:pPr>
              <w:pStyle w:val="ConsPlusNormal"/>
              <w:jc w:val="both"/>
              <w:rPr>
                <w:sz w:val="20"/>
                <w:szCs w:val="20"/>
              </w:rPr>
            </w:pPr>
            <w:r w:rsidRPr="000918AD">
              <w:rPr>
                <w:sz w:val="20"/>
                <w:szCs w:val="20"/>
              </w:rPr>
              <w:t>Для всех объектов капитального строительства</w:t>
            </w:r>
          </w:p>
        </w:tc>
        <w:tc>
          <w:tcPr>
            <w:tcW w:w="691" w:type="pct"/>
          </w:tcPr>
          <w:p w14:paraId="35C13C73" w14:textId="77777777" w:rsidR="007A1794" w:rsidRPr="000918AD" w:rsidRDefault="007A1794" w:rsidP="007A1794">
            <w:pPr>
              <w:pStyle w:val="ConsPlusNormal"/>
              <w:jc w:val="center"/>
              <w:rPr>
                <w:sz w:val="20"/>
                <w:szCs w:val="20"/>
              </w:rPr>
            </w:pPr>
            <w:r>
              <w:rPr>
                <w:sz w:val="20"/>
                <w:szCs w:val="20"/>
              </w:rPr>
              <w:t>‒</w:t>
            </w:r>
          </w:p>
        </w:tc>
      </w:tr>
      <w:tr w:rsidR="00901091" w:rsidRPr="000918AD" w14:paraId="15FD3D65" w14:textId="77777777" w:rsidTr="00901091">
        <w:trPr>
          <w:trHeight w:val="20"/>
        </w:trPr>
        <w:tc>
          <w:tcPr>
            <w:tcW w:w="110" w:type="pct"/>
          </w:tcPr>
          <w:p w14:paraId="09F88CD4" w14:textId="77777777" w:rsidR="00F02E9A" w:rsidRDefault="008B6E10" w:rsidP="007A1794">
            <w:pPr>
              <w:pStyle w:val="ConsPlusNormal"/>
              <w:jc w:val="center"/>
              <w:rPr>
                <w:sz w:val="20"/>
                <w:szCs w:val="20"/>
              </w:rPr>
            </w:pPr>
            <w:r>
              <w:rPr>
                <w:sz w:val="20"/>
                <w:szCs w:val="20"/>
              </w:rPr>
              <w:t>8</w:t>
            </w:r>
          </w:p>
        </w:tc>
        <w:tc>
          <w:tcPr>
            <w:tcW w:w="579" w:type="pct"/>
          </w:tcPr>
          <w:p w14:paraId="1F3F6727" w14:textId="022026FE" w:rsidR="00F02E9A" w:rsidRPr="000918AD" w:rsidRDefault="00F02E9A" w:rsidP="007A1794">
            <w:pPr>
              <w:pStyle w:val="ConsPlusNormal"/>
              <w:jc w:val="both"/>
              <w:rPr>
                <w:sz w:val="20"/>
                <w:szCs w:val="20"/>
              </w:rPr>
            </w:pPr>
            <w:r w:rsidRPr="000918AD">
              <w:rPr>
                <w:sz w:val="20"/>
                <w:szCs w:val="20"/>
              </w:rPr>
              <w:t>Подтверждение соответствия вносимых в проектную документацию из</w:t>
            </w:r>
            <w:r w:rsidRPr="000918AD">
              <w:rPr>
                <w:sz w:val="20"/>
                <w:szCs w:val="20"/>
              </w:rPr>
              <w:lastRenderedPageBreak/>
              <w:t>менений</w:t>
            </w:r>
            <w:r>
              <w:rPr>
                <w:sz w:val="20"/>
                <w:szCs w:val="20"/>
              </w:rPr>
              <w:t xml:space="preserve"> требованиям, указанным в части 3.9 статьи 49 ГрК РФ, предоставленное органом исполнительной власти или организацией, проводившими </w:t>
            </w:r>
            <w:r w:rsidR="00AC6512">
              <w:rPr>
                <w:sz w:val="20"/>
                <w:szCs w:val="20"/>
              </w:rPr>
              <w:t>экспертизу</w:t>
            </w:r>
            <w:r>
              <w:rPr>
                <w:sz w:val="20"/>
                <w:szCs w:val="20"/>
              </w:rPr>
              <w:t xml:space="preserve"> проектной документации, в случае внесения изменений в проектную документацию в ходе экспертного сопровождения в соответствии с частью 3.9 статьи </w:t>
            </w:r>
            <w:r w:rsidR="000E2076">
              <w:rPr>
                <w:sz w:val="20"/>
                <w:szCs w:val="20"/>
              </w:rPr>
              <w:t>49 ГрК РФ</w:t>
            </w:r>
          </w:p>
        </w:tc>
        <w:tc>
          <w:tcPr>
            <w:tcW w:w="393" w:type="pct"/>
          </w:tcPr>
          <w:p w14:paraId="5E64F73E" w14:textId="77777777" w:rsidR="00F02E9A" w:rsidRPr="000918AD" w:rsidRDefault="00FB0066" w:rsidP="00FB0066">
            <w:pPr>
              <w:pStyle w:val="ConsPlusNormal"/>
              <w:jc w:val="center"/>
              <w:rPr>
                <w:sz w:val="20"/>
                <w:szCs w:val="20"/>
              </w:rPr>
            </w:pPr>
            <w:r>
              <w:rPr>
                <w:sz w:val="20"/>
                <w:szCs w:val="20"/>
              </w:rPr>
              <w:lastRenderedPageBreak/>
              <w:t xml:space="preserve">В соответствии с договором об экспертном </w:t>
            </w:r>
            <w:r>
              <w:rPr>
                <w:sz w:val="20"/>
                <w:szCs w:val="20"/>
              </w:rPr>
              <w:lastRenderedPageBreak/>
              <w:t>сопровождении</w:t>
            </w:r>
          </w:p>
        </w:tc>
        <w:tc>
          <w:tcPr>
            <w:tcW w:w="393" w:type="pct"/>
          </w:tcPr>
          <w:p w14:paraId="626DE894" w14:textId="77777777" w:rsidR="00F02E9A" w:rsidRPr="000918AD" w:rsidRDefault="00FB0066" w:rsidP="00FB0066">
            <w:pPr>
              <w:pStyle w:val="ConsPlusNormal"/>
              <w:jc w:val="center"/>
              <w:rPr>
                <w:sz w:val="20"/>
                <w:szCs w:val="20"/>
              </w:rPr>
            </w:pPr>
            <w:r>
              <w:rPr>
                <w:sz w:val="20"/>
                <w:szCs w:val="20"/>
              </w:rPr>
              <w:lastRenderedPageBreak/>
              <w:t xml:space="preserve">В соответствии с договором об экспертном </w:t>
            </w:r>
            <w:r>
              <w:rPr>
                <w:sz w:val="20"/>
                <w:szCs w:val="20"/>
              </w:rPr>
              <w:lastRenderedPageBreak/>
              <w:t>сопровождении</w:t>
            </w:r>
          </w:p>
        </w:tc>
        <w:tc>
          <w:tcPr>
            <w:tcW w:w="304" w:type="pct"/>
          </w:tcPr>
          <w:p w14:paraId="2D80548D" w14:textId="77777777" w:rsidR="00F02E9A" w:rsidRPr="009B32CA" w:rsidRDefault="00FB0066" w:rsidP="007A1794">
            <w:pPr>
              <w:pStyle w:val="ConsPlusNormal"/>
              <w:jc w:val="center"/>
              <w:rPr>
                <w:sz w:val="20"/>
                <w:szCs w:val="20"/>
              </w:rPr>
            </w:pPr>
            <w:r>
              <w:rPr>
                <w:sz w:val="20"/>
                <w:szCs w:val="20"/>
              </w:rPr>
              <w:lastRenderedPageBreak/>
              <w:t>3</w:t>
            </w:r>
          </w:p>
        </w:tc>
        <w:tc>
          <w:tcPr>
            <w:tcW w:w="797" w:type="pct"/>
          </w:tcPr>
          <w:p w14:paraId="2F387672" w14:textId="77777777" w:rsidR="00F02E9A" w:rsidRDefault="00FB0066" w:rsidP="007A1794">
            <w:pPr>
              <w:pStyle w:val="ConsPlusNormal"/>
              <w:jc w:val="both"/>
              <w:rPr>
                <w:sz w:val="20"/>
                <w:szCs w:val="20"/>
              </w:rPr>
            </w:pPr>
            <w:r>
              <w:rPr>
                <w:sz w:val="20"/>
                <w:szCs w:val="20"/>
              </w:rPr>
              <w:t>1.Заявление;</w:t>
            </w:r>
          </w:p>
          <w:p w14:paraId="2424C95C" w14:textId="77777777" w:rsidR="00FB0066" w:rsidRDefault="00FB0066" w:rsidP="005E6049">
            <w:pPr>
              <w:pStyle w:val="ConsPlusNormal"/>
              <w:jc w:val="both"/>
              <w:rPr>
                <w:sz w:val="20"/>
                <w:szCs w:val="20"/>
              </w:rPr>
            </w:pPr>
            <w:r>
              <w:rPr>
                <w:sz w:val="20"/>
                <w:szCs w:val="20"/>
              </w:rPr>
              <w:t xml:space="preserve">2. </w:t>
            </w:r>
            <w:r w:rsidR="005E6049">
              <w:rPr>
                <w:sz w:val="20"/>
                <w:szCs w:val="20"/>
              </w:rPr>
              <w:t xml:space="preserve">Документы, подтверждающие полномочия заявителя действовать от </w:t>
            </w:r>
            <w:r w:rsidR="005E6049">
              <w:rPr>
                <w:sz w:val="20"/>
                <w:szCs w:val="20"/>
              </w:rPr>
              <w:lastRenderedPageBreak/>
              <w:t>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частями 1.1 и 1.2 статьи 48 ГрК РФ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частями 1.1 и 1.2 статьи 48 ГрК РФ, в которых полномочия на заключение, 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 договор об экспертном сопровождении) должны быть оговорены специально;</w:t>
            </w:r>
          </w:p>
          <w:p w14:paraId="324D8F03" w14:textId="3D5A0ADA" w:rsidR="005E6049" w:rsidRPr="000918AD" w:rsidRDefault="005E6049" w:rsidP="005E6049">
            <w:pPr>
              <w:pStyle w:val="ConsPlusNormal"/>
              <w:jc w:val="both"/>
              <w:rPr>
                <w:sz w:val="20"/>
                <w:szCs w:val="20"/>
              </w:rPr>
            </w:pPr>
            <w:r>
              <w:rPr>
                <w:sz w:val="20"/>
                <w:szCs w:val="20"/>
              </w:rPr>
              <w:t>3.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w:t>
            </w:r>
            <w:r w:rsidR="00662018">
              <w:rPr>
                <w:sz w:val="20"/>
                <w:szCs w:val="20"/>
              </w:rPr>
              <w:t>ы</w:t>
            </w:r>
            <w:r>
              <w:rPr>
                <w:sz w:val="20"/>
                <w:szCs w:val="20"/>
              </w:rPr>
              <w:t>х (муниципальных) контрактов от ли</w:t>
            </w:r>
            <w:r w:rsidR="00662018">
              <w:rPr>
                <w:sz w:val="20"/>
                <w:szCs w:val="20"/>
              </w:rPr>
              <w:t>ц</w:t>
            </w:r>
            <w:r>
              <w:rPr>
                <w:sz w:val="20"/>
                <w:szCs w:val="20"/>
              </w:rPr>
              <w:t>а указанных органов при осуществлении</w:t>
            </w:r>
            <w:r w:rsidR="00662018">
              <w:rPr>
                <w:sz w:val="20"/>
                <w:szCs w:val="20"/>
              </w:rPr>
              <w:t xml:space="preserve"> бюд</w:t>
            </w:r>
            <w:r w:rsidR="00662018">
              <w:rPr>
                <w:sz w:val="20"/>
                <w:szCs w:val="20"/>
              </w:rPr>
              <w:lastRenderedPageBreak/>
              <w:t xml:space="preserve">жетных инвестиций в области государственной (муниципальной) собственности, заключенное между органом государственной власти (государственным органом), </w:t>
            </w:r>
            <w:r w:rsidR="0065711C">
              <w:rPr>
                <w:sz w:val="20"/>
                <w:szCs w:val="20"/>
              </w:rPr>
              <w:br/>
            </w:r>
            <w:r w:rsidR="00662018">
              <w:rPr>
                <w:sz w:val="20"/>
                <w:szCs w:val="20"/>
              </w:rPr>
              <w:t>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частью 1.1. статьи 48 ГрК РФ)</w:t>
            </w:r>
          </w:p>
        </w:tc>
        <w:tc>
          <w:tcPr>
            <w:tcW w:w="769" w:type="pct"/>
          </w:tcPr>
          <w:p w14:paraId="64742F98" w14:textId="1AEEE413" w:rsidR="00F02E9A" w:rsidRPr="00A4698C" w:rsidRDefault="008F3A6D" w:rsidP="00755076">
            <w:pPr>
              <w:pStyle w:val="ConsPlusNormal"/>
              <w:jc w:val="both"/>
              <w:rPr>
                <w:color w:val="000000" w:themeColor="text1"/>
                <w:sz w:val="20"/>
                <w:szCs w:val="20"/>
              </w:rPr>
            </w:pPr>
            <w:r w:rsidRPr="00A4698C">
              <w:rPr>
                <w:color w:val="000000" w:themeColor="text1"/>
                <w:sz w:val="20"/>
                <w:szCs w:val="20"/>
                <w:shd w:val="clear" w:color="auto" w:fill="FFFFFF"/>
              </w:rPr>
              <w:lastRenderedPageBreak/>
              <w:t>Оценка соответствия изменений, внесенных в проектную документацию, получившую положи</w:t>
            </w:r>
            <w:r w:rsidRPr="00A4698C">
              <w:rPr>
                <w:color w:val="000000" w:themeColor="text1"/>
                <w:sz w:val="20"/>
                <w:szCs w:val="20"/>
                <w:shd w:val="clear" w:color="auto" w:fill="FFFFFF"/>
              </w:rPr>
              <w:lastRenderedPageBreak/>
              <w:t xml:space="preserve">тельное заключение экспертизы проектной документации (в том числе изменений, </w:t>
            </w:r>
            <w:r w:rsidR="00A4698C" w:rsidRPr="00A4698C">
              <w:rPr>
                <w:color w:val="000000" w:themeColor="text1"/>
                <w:sz w:val="20"/>
                <w:szCs w:val="20"/>
                <w:shd w:val="clear" w:color="auto" w:fill="FFFFFF"/>
              </w:rPr>
              <w:t>не предусмотренных частью 3.8 настоящей</w:t>
            </w:r>
            <w:r w:rsidRPr="00A4698C">
              <w:rPr>
                <w:color w:val="000000" w:themeColor="text1"/>
                <w:sz w:val="20"/>
                <w:szCs w:val="20"/>
                <w:shd w:val="clear" w:color="auto" w:fill="FFFFFF"/>
              </w:rPr>
              <w:t xml:space="preserve">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w:t>
            </w:r>
            <w:r w:rsidRPr="00A4698C">
              <w:rPr>
                <w:color w:val="000000" w:themeColor="text1"/>
                <w:sz w:val="20"/>
                <w:szCs w:val="20"/>
                <w:shd w:val="clear" w:color="auto" w:fill="FFFFFF"/>
              </w:rPr>
              <w:lastRenderedPageBreak/>
              <w:t>ния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tc>
        <w:tc>
          <w:tcPr>
            <w:tcW w:w="500" w:type="pct"/>
          </w:tcPr>
          <w:p w14:paraId="5852BB53" w14:textId="77777777" w:rsidR="00F02E9A" w:rsidRDefault="008F3A6D" w:rsidP="007A1794">
            <w:pPr>
              <w:pStyle w:val="ConsPlusNormal"/>
              <w:jc w:val="both"/>
              <w:rPr>
                <w:sz w:val="20"/>
                <w:szCs w:val="20"/>
              </w:rPr>
            </w:pPr>
            <w:r>
              <w:rPr>
                <w:sz w:val="20"/>
                <w:szCs w:val="20"/>
              </w:rPr>
              <w:lastRenderedPageBreak/>
              <w:t>С</w:t>
            </w:r>
            <w:r w:rsidRPr="000C7FE1">
              <w:rPr>
                <w:sz w:val="20"/>
                <w:szCs w:val="20"/>
              </w:rPr>
              <w:t xml:space="preserve">татьи </w:t>
            </w:r>
            <w:r>
              <w:rPr>
                <w:sz w:val="20"/>
                <w:szCs w:val="20"/>
              </w:rPr>
              <w:t xml:space="preserve">48, </w:t>
            </w:r>
            <w:r w:rsidRPr="000C7FE1">
              <w:rPr>
                <w:sz w:val="20"/>
                <w:szCs w:val="20"/>
              </w:rPr>
              <w:t>49 ГрК РФ</w:t>
            </w:r>
          </w:p>
        </w:tc>
        <w:tc>
          <w:tcPr>
            <w:tcW w:w="462" w:type="pct"/>
          </w:tcPr>
          <w:p w14:paraId="78E94893" w14:textId="77777777" w:rsidR="00F02E9A" w:rsidRPr="000918AD" w:rsidRDefault="00F02E9A" w:rsidP="00C5346A">
            <w:pPr>
              <w:pStyle w:val="ConsPlusNormal"/>
              <w:jc w:val="both"/>
              <w:rPr>
                <w:sz w:val="20"/>
                <w:szCs w:val="20"/>
              </w:rPr>
            </w:pPr>
          </w:p>
        </w:tc>
        <w:tc>
          <w:tcPr>
            <w:tcW w:w="691" w:type="pct"/>
          </w:tcPr>
          <w:p w14:paraId="28921F0C" w14:textId="77777777" w:rsidR="00F02E9A" w:rsidRDefault="00F02E9A" w:rsidP="00041133">
            <w:pPr>
              <w:pStyle w:val="ConsPlusNormal"/>
              <w:jc w:val="both"/>
              <w:rPr>
                <w:sz w:val="20"/>
                <w:szCs w:val="20"/>
              </w:rPr>
            </w:pPr>
          </w:p>
          <w:p w14:paraId="08BDDBB7" w14:textId="77777777" w:rsidR="00041133" w:rsidRDefault="00041133" w:rsidP="00041133">
            <w:pPr>
              <w:pStyle w:val="ConsPlusNormal"/>
              <w:jc w:val="both"/>
              <w:rPr>
                <w:sz w:val="20"/>
                <w:szCs w:val="20"/>
              </w:rPr>
            </w:pPr>
          </w:p>
          <w:p w14:paraId="76A2B27A" w14:textId="77777777" w:rsidR="00041133" w:rsidRDefault="00041133" w:rsidP="00041133">
            <w:pPr>
              <w:pStyle w:val="ConsPlusNormal"/>
              <w:jc w:val="both"/>
              <w:rPr>
                <w:sz w:val="20"/>
                <w:szCs w:val="20"/>
              </w:rPr>
            </w:pPr>
          </w:p>
          <w:p w14:paraId="5AA5D899" w14:textId="77777777" w:rsidR="00041133" w:rsidRDefault="00041133" w:rsidP="00041133">
            <w:pPr>
              <w:pStyle w:val="ConsPlusNormal"/>
              <w:jc w:val="both"/>
              <w:rPr>
                <w:sz w:val="20"/>
                <w:szCs w:val="20"/>
              </w:rPr>
            </w:pPr>
          </w:p>
          <w:p w14:paraId="27733D2D" w14:textId="77777777" w:rsidR="00041133" w:rsidRDefault="00041133" w:rsidP="00041133">
            <w:pPr>
              <w:pStyle w:val="ConsPlusNormal"/>
              <w:jc w:val="both"/>
              <w:rPr>
                <w:sz w:val="20"/>
                <w:szCs w:val="20"/>
              </w:rPr>
            </w:pPr>
          </w:p>
          <w:p w14:paraId="0AFEA7CA" w14:textId="77777777" w:rsidR="00041133" w:rsidRDefault="00041133" w:rsidP="00041133">
            <w:pPr>
              <w:pStyle w:val="ConsPlusNormal"/>
              <w:jc w:val="both"/>
              <w:rPr>
                <w:sz w:val="20"/>
                <w:szCs w:val="20"/>
              </w:rPr>
            </w:pPr>
          </w:p>
          <w:p w14:paraId="6677ABF3" w14:textId="77777777" w:rsidR="00041133" w:rsidRDefault="00041133" w:rsidP="00041133">
            <w:pPr>
              <w:pStyle w:val="ConsPlusNormal"/>
              <w:jc w:val="both"/>
              <w:rPr>
                <w:sz w:val="20"/>
                <w:szCs w:val="20"/>
              </w:rPr>
            </w:pPr>
          </w:p>
          <w:p w14:paraId="180C72A1" w14:textId="77777777" w:rsidR="00041133" w:rsidRDefault="00041133" w:rsidP="00041133">
            <w:pPr>
              <w:pStyle w:val="ConsPlusNormal"/>
              <w:jc w:val="both"/>
              <w:rPr>
                <w:sz w:val="20"/>
                <w:szCs w:val="20"/>
              </w:rPr>
            </w:pPr>
          </w:p>
          <w:p w14:paraId="30964CCD" w14:textId="77777777" w:rsidR="00041133" w:rsidRDefault="00041133" w:rsidP="00041133">
            <w:pPr>
              <w:pStyle w:val="ConsPlusNormal"/>
              <w:jc w:val="both"/>
              <w:rPr>
                <w:sz w:val="20"/>
                <w:szCs w:val="20"/>
              </w:rPr>
            </w:pPr>
          </w:p>
          <w:p w14:paraId="110D24CD" w14:textId="77777777" w:rsidR="00041133" w:rsidRDefault="00041133" w:rsidP="00041133">
            <w:pPr>
              <w:pStyle w:val="ConsPlusNormal"/>
              <w:jc w:val="both"/>
              <w:rPr>
                <w:sz w:val="20"/>
                <w:szCs w:val="20"/>
              </w:rPr>
            </w:pPr>
          </w:p>
          <w:p w14:paraId="40497529" w14:textId="77777777" w:rsidR="00041133" w:rsidRDefault="00041133" w:rsidP="00041133">
            <w:pPr>
              <w:pStyle w:val="ConsPlusNormal"/>
              <w:jc w:val="both"/>
              <w:rPr>
                <w:sz w:val="20"/>
                <w:szCs w:val="20"/>
              </w:rPr>
            </w:pPr>
          </w:p>
          <w:p w14:paraId="5D207192" w14:textId="77777777" w:rsidR="00041133" w:rsidRDefault="00041133" w:rsidP="00041133">
            <w:pPr>
              <w:pStyle w:val="ConsPlusNormal"/>
              <w:jc w:val="both"/>
              <w:rPr>
                <w:sz w:val="20"/>
                <w:szCs w:val="20"/>
              </w:rPr>
            </w:pPr>
          </w:p>
          <w:p w14:paraId="40B1D969" w14:textId="77777777" w:rsidR="00041133" w:rsidRDefault="00041133" w:rsidP="00041133">
            <w:pPr>
              <w:pStyle w:val="ConsPlusNormal"/>
              <w:jc w:val="both"/>
              <w:rPr>
                <w:sz w:val="20"/>
                <w:szCs w:val="20"/>
              </w:rPr>
            </w:pPr>
          </w:p>
          <w:p w14:paraId="01EE7627" w14:textId="77777777" w:rsidR="00041133" w:rsidRDefault="00041133" w:rsidP="00041133">
            <w:pPr>
              <w:pStyle w:val="ConsPlusNormal"/>
              <w:jc w:val="both"/>
              <w:rPr>
                <w:sz w:val="20"/>
                <w:szCs w:val="20"/>
              </w:rPr>
            </w:pPr>
          </w:p>
          <w:p w14:paraId="343763F3" w14:textId="77777777" w:rsidR="00041133" w:rsidRDefault="00041133" w:rsidP="00041133">
            <w:pPr>
              <w:pStyle w:val="ConsPlusNormal"/>
              <w:jc w:val="both"/>
              <w:rPr>
                <w:sz w:val="20"/>
                <w:szCs w:val="20"/>
              </w:rPr>
            </w:pPr>
          </w:p>
          <w:p w14:paraId="4C023A72" w14:textId="77777777" w:rsidR="00041133" w:rsidRDefault="00041133" w:rsidP="00041133">
            <w:pPr>
              <w:pStyle w:val="ConsPlusNormal"/>
              <w:jc w:val="both"/>
              <w:rPr>
                <w:sz w:val="20"/>
                <w:szCs w:val="20"/>
              </w:rPr>
            </w:pPr>
          </w:p>
          <w:p w14:paraId="0C88F7BE" w14:textId="77777777" w:rsidR="00041133" w:rsidRDefault="00041133" w:rsidP="00041133">
            <w:pPr>
              <w:pStyle w:val="ConsPlusNormal"/>
              <w:jc w:val="both"/>
              <w:rPr>
                <w:sz w:val="20"/>
                <w:szCs w:val="20"/>
              </w:rPr>
            </w:pPr>
          </w:p>
          <w:p w14:paraId="7D94DCB5" w14:textId="77777777" w:rsidR="00041133" w:rsidRDefault="00041133" w:rsidP="00041133">
            <w:pPr>
              <w:pStyle w:val="ConsPlusNormal"/>
              <w:jc w:val="both"/>
              <w:rPr>
                <w:sz w:val="20"/>
                <w:szCs w:val="20"/>
              </w:rPr>
            </w:pPr>
          </w:p>
          <w:p w14:paraId="52E3FDCB" w14:textId="77777777" w:rsidR="00041133" w:rsidRDefault="00041133" w:rsidP="00041133">
            <w:pPr>
              <w:pStyle w:val="ConsPlusNormal"/>
              <w:jc w:val="both"/>
              <w:rPr>
                <w:sz w:val="20"/>
                <w:szCs w:val="20"/>
              </w:rPr>
            </w:pPr>
          </w:p>
          <w:p w14:paraId="0F8C4045" w14:textId="77777777" w:rsidR="00041133" w:rsidRDefault="00041133" w:rsidP="00041133">
            <w:pPr>
              <w:pStyle w:val="ConsPlusNormal"/>
              <w:jc w:val="both"/>
              <w:rPr>
                <w:sz w:val="20"/>
                <w:szCs w:val="20"/>
              </w:rPr>
            </w:pPr>
          </w:p>
          <w:p w14:paraId="128A63A5" w14:textId="77777777" w:rsidR="00041133" w:rsidRDefault="00041133" w:rsidP="00041133">
            <w:pPr>
              <w:pStyle w:val="ConsPlusNormal"/>
              <w:jc w:val="both"/>
              <w:rPr>
                <w:sz w:val="20"/>
                <w:szCs w:val="20"/>
              </w:rPr>
            </w:pPr>
          </w:p>
          <w:p w14:paraId="621D7CD8" w14:textId="77777777" w:rsidR="00041133" w:rsidRDefault="00041133" w:rsidP="00041133">
            <w:pPr>
              <w:pStyle w:val="ConsPlusNormal"/>
              <w:jc w:val="both"/>
              <w:rPr>
                <w:sz w:val="20"/>
                <w:szCs w:val="20"/>
              </w:rPr>
            </w:pPr>
          </w:p>
          <w:p w14:paraId="204B4463" w14:textId="77777777" w:rsidR="00041133" w:rsidRDefault="00041133" w:rsidP="00041133">
            <w:pPr>
              <w:pStyle w:val="ConsPlusNormal"/>
              <w:jc w:val="both"/>
              <w:rPr>
                <w:sz w:val="20"/>
                <w:szCs w:val="20"/>
              </w:rPr>
            </w:pPr>
          </w:p>
          <w:p w14:paraId="028B3C3F" w14:textId="77777777" w:rsidR="00041133" w:rsidRDefault="00041133" w:rsidP="00041133">
            <w:pPr>
              <w:pStyle w:val="ConsPlusNormal"/>
              <w:jc w:val="both"/>
              <w:rPr>
                <w:sz w:val="20"/>
                <w:szCs w:val="20"/>
              </w:rPr>
            </w:pPr>
          </w:p>
          <w:p w14:paraId="3292EBCB" w14:textId="77777777" w:rsidR="00041133" w:rsidRDefault="00041133" w:rsidP="00041133">
            <w:pPr>
              <w:pStyle w:val="ConsPlusNormal"/>
              <w:jc w:val="both"/>
              <w:rPr>
                <w:sz w:val="20"/>
                <w:szCs w:val="20"/>
              </w:rPr>
            </w:pPr>
          </w:p>
          <w:p w14:paraId="496C9959" w14:textId="77777777" w:rsidR="00041133" w:rsidRDefault="00041133" w:rsidP="00041133">
            <w:pPr>
              <w:pStyle w:val="ConsPlusNormal"/>
              <w:jc w:val="both"/>
              <w:rPr>
                <w:sz w:val="20"/>
                <w:szCs w:val="20"/>
              </w:rPr>
            </w:pPr>
          </w:p>
          <w:p w14:paraId="6643CA90" w14:textId="77777777" w:rsidR="00041133" w:rsidRDefault="00041133" w:rsidP="00041133">
            <w:pPr>
              <w:pStyle w:val="ConsPlusNormal"/>
              <w:jc w:val="both"/>
              <w:rPr>
                <w:sz w:val="20"/>
                <w:szCs w:val="20"/>
              </w:rPr>
            </w:pPr>
          </w:p>
          <w:p w14:paraId="51BEF158" w14:textId="77777777" w:rsidR="00041133" w:rsidRDefault="00041133" w:rsidP="00041133">
            <w:pPr>
              <w:pStyle w:val="ConsPlusNormal"/>
              <w:jc w:val="both"/>
              <w:rPr>
                <w:sz w:val="20"/>
                <w:szCs w:val="20"/>
              </w:rPr>
            </w:pPr>
          </w:p>
          <w:p w14:paraId="253DA08D" w14:textId="77777777" w:rsidR="00041133" w:rsidRDefault="00041133" w:rsidP="00041133">
            <w:pPr>
              <w:pStyle w:val="ConsPlusNormal"/>
              <w:jc w:val="both"/>
              <w:rPr>
                <w:sz w:val="20"/>
                <w:szCs w:val="20"/>
              </w:rPr>
            </w:pPr>
          </w:p>
          <w:p w14:paraId="4845040F" w14:textId="77777777" w:rsidR="00041133" w:rsidRDefault="00041133" w:rsidP="00041133">
            <w:pPr>
              <w:pStyle w:val="ConsPlusNormal"/>
              <w:jc w:val="both"/>
              <w:rPr>
                <w:sz w:val="20"/>
                <w:szCs w:val="20"/>
              </w:rPr>
            </w:pPr>
          </w:p>
          <w:p w14:paraId="1AB98E31" w14:textId="77777777" w:rsidR="00041133" w:rsidRDefault="00041133" w:rsidP="00041133">
            <w:pPr>
              <w:pStyle w:val="ConsPlusNormal"/>
              <w:jc w:val="both"/>
              <w:rPr>
                <w:sz w:val="20"/>
                <w:szCs w:val="20"/>
              </w:rPr>
            </w:pPr>
          </w:p>
          <w:p w14:paraId="5B90A000" w14:textId="77777777" w:rsidR="00041133" w:rsidRDefault="00041133" w:rsidP="00041133">
            <w:pPr>
              <w:pStyle w:val="ConsPlusNormal"/>
              <w:jc w:val="both"/>
              <w:rPr>
                <w:sz w:val="20"/>
                <w:szCs w:val="20"/>
              </w:rPr>
            </w:pPr>
          </w:p>
          <w:p w14:paraId="565714AA" w14:textId="509CA72F" w:rsidR="00041133" w:rsidRDefault="00041133" w:rsidP="00041133">
            <w:pPr>
              <w:pStyle w:val="ConsPlusNormal"/>
              <w:jc w:val="both"/>
              <w:rPr>
                <w:sz w:val="20"/>
                <w:szCs w:val="20"/>
              </w:rPr>
            </w:pPr>
          </w:p>
          <w:p w14:paraId="24C6A186" w14:textId="77777777" w:rsidR="00B9745D" w:rsidRDefault="00B9745D" w:rsidP="00041133">
            <w:pPr>
              <w:pStyle w:val="ConsPlusNormal"/>
              <w:jc w:val="both"/>
              <w:rPr>
                <w:sz w:val="20"/>
                <w:szCs w:val="20"/>
              </w:rPr>
            </w:pPr>
          </w:p>
          <w:p w14:paraId="2773868B" w14:textId="77777777" w:rsidR="00041133" w:rsidRDefault="00041133" w:rsidP="00041133">
            <w:pPr>
              <w:pStyle w:val="ConsPlusNormal"/>
              <w:jc w:val="both"/>
              <w:rPr>
                <w:sz w:val="20"/>
                <w:szCs w:val="20"/>
              </w:rPr>
            </w:pPr>
            <w:r>
              <w:rPr>
                <w:sz w:val="20"/>
                <w:szCs w:val="20"/>
              </w:rPr>
              <w:t>В случае передачи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w:t>
            </w:r>
            <w:r>
              <w:rPr>
                <w:sz w:val="20"/>
                <w:szCs w:val="20"/>
              </w:rPr>
              <w:lastRenderedPageBreak/>
              <w:t>занных органов при осуществлении бюджетных инвестиций в объекты государственной (муниципальной) собственности</w:t>
            </w:r>
            <w:r w:rsidR="000C6C0B">
              <w:rPr>
                <w:sz w:val="20"/>
                <w:szCs w:val="20"/>
              </w:rPr>
              <w:t xml:space="preserve">, заключенных между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государственными </w:t>
            </w:r>
            <w:r w:rsidR="000C6C0B" w:rsidRPr="0065711C">
              <w:rPr>
                <w:spacing w:val="-4"/>
                <w:sz w:val="20"/>
                <w:szCs w:val="20"/>
              </w:rPr>
              <w:t>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w:t>
            </w:r>
            <w:r w:rsidR="00726EF3" w:rsidRPr="0065711C">
              <w:rPr>
                <w:spacing w:val="-4"/>
                <w:sz w:val="20"/>
                <w:szCs w:val="20"/>
              </w:rPr>
              <w:t>, в отношении которых указанные органы осуществляют функции и полномочия учредителей,</w:t>
            </w:r>
            <w:r w:rsidR="00726EF3">
              <w:rPr>
                <w:sz w:val="20"/>
                <w:szCs w:val="20"/>
              </w:rPr>
              <w:t xml:space="preserve"> </w:t>
            </w:r>
            <w:r w:rsidR="00726EF3" w:rsidRPr="0065711C">
              <w:rPr>
                <w:spacing w:val="-4"/>
                <w:sz w:val="20"/>
                <w:szCs w:val="20"/>
              </w:rPr>
              <w:t>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w:t>
            </w:r>
            <w:r w:rsidR="00726EF3">
              <w:rPr>
                <w:sz w:val="20"/>
                <w:szCs w:val="20"/>
              </w:rPr>
              <w:t xml:space="preserve"> </w:t>
            </w:r>
          </w:p>
        </w:tc>
      </w:tr>
      <w:tr w:rsidR="00901091" w:rsidRPr="000918AD" w14:paraId="6E07B35B" w14:textId="77777777" w:rsidTr="00901091">
        <w:trPr>
          <w:trHeight w:val="20"/>
        </w:trPr>
        <w:tc>
          <w:tcPr>
            <w:tcW w:w="110" w:type="pct"/>
          </w:tcPr>
          <w:p w14:paraId="2F28F654" w14:textId="77777777" w:rsidR="00B94F8E" w:rsidRPr="000918AD" w:rsidRDefault="00B94F8E" w:rsidP="00B94F8E">
            <w:pPr>
              <w:pStyle w:val="ConsPlusNormal"/>
              <w:jc w:val="center"/>
              <w:rPr>
                <w:sz w:val="20"/>
                <w:szCs w:val="20"/>
              </w:rPr>
            </w:pPr>
            <w:r>
              <w:rPr>
                <w:sz w:val="20"/>
                <w:szCs w:val="20"/>
              </w:rPr>
              <w:lastRenderedPageBreak/>
              <w:t>9</w:t>
            </w:r>
          </w:p>
        </w:tc>
        <w:tc>
          <w:tcPr>
            <w:tcW w:w="579" w:type="pct"/>
          </w:tcPr>
          <w:p w14:paraId="517EB58D" w14:textId="1152EACF" w:rsidR="000D0DCB" w:rsidRPr="000918AD" w:rsidRDefault="00B94F8E" w:rsidP="00B94F8E">
            <w:pPr>
              <w:pStyle w:val="ConsPlusNormal"/>
              <w:jc w:val="both"/>
              <w:rPr>
                <w:sz w:val="20"/>
                <w:szCs w:val="20"/>
              </w:rPr>
            </w:pPr>
            <w:r w:rsidRPr="000918AD">
              <w:rPr>
                <w:sz w:val="20"/>
                <w:szCs w:val="20"/>
              </w:rPr>
              <w:t>Получение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393" w:type="pct"/>
          </w:tcPr>
          <w:p w14:paraId="0507D58B" w14:textId="77777777" w:rsidR="00B94F8E" w:rsidRPr="00B94F8E" w:rsidRDefault="00865AB7" w:rsidP="00B94F8E">
            <w:pPr>
              <w:pStyle w:val="ConsPlusNormal"/>
              <w:jc w:val="center"/>
              <w:rPr>
                <w:sz w:val="20"/>
                <w:szCs w:val="20"/>
              </w:rPr>
            </w:pPr>
            <w:r>
              <w:rPr>
                <w:sz w:val="20"/>
                <w:szCs w:val="20"/>
              </w:rPr>
              <w:t>38</w:t>
            </w:r>
            <w:r w:rsidR="00B94F8E" w:rsidRPr="00B94F8E">
              <w:rPr>
                <w:sz w:val="20"/>
                <w:szCs w:val="20"/>
              </w:rPr>
              <w:t xml:space="preserve"> рабочих дн</w:t>
            </w:r>
            <w:r>
              <w:rPr>
                <w:sz w:val="20"/>
                <w:szCs w:val="20"/>
              </w:rPr>
              <w:t xml:space="preserve">ей </w:t>
            </w:r>
          </w:p>
          <w:p w14:paraId="1897D784" w14:textId="77777777" w:rsidR="00B94F8E" w:rsidRPr="00B94F8E" w:rsidRDefault="00B94F8E" w:rsidP="00B94F8E">
            <w:pPr>
              <w:pStyle w:val="ConsPlusNormal"/>
              <w:jc w:val="center"/>
              <w:rPr>
                <w:sz w:val="20"/>
                <w:szCs w:val="20"/>
              </w:rPr>
            </w:pPr>
            <w:r w:rsidRPr="00B94F8E">
              <w:rPr>
                <w:sz w:val="20"/>
                <w:szCs w:val="20"/>
              </w:rPr>
              <w:t>+ 30 календарных дней публичные слушания или общественные обсуждения</w:t>
            </w:r>
          </w:p>
        </w:tc>
        <w:tc>
          <w:tcPr>
            <w:tcW w:w="393" w:type="pct"/>
          </w:tcPr>
          <w:p w14:paraId="1433A844" w14:textId="77777777" w:rsidR="00B94F8E" w:rsidRPr="00B94F8E" w:rsidRDefault="00865AB7" w:rsidP="00B94F8E">
            <w:pPr>
              <w:pStyle w:val="ConsPlusNormal"/>
              <w:jc w:val="center"/>
              <w:rPr>
                <w:sz w:val="20"/>
                <w:szCs w:val="20"/>
              </w:rPr>
            </w:pPr>
            <w:r>
              <w:rPr>
                <w:sz w:val="20"/>
                <w:szCs w:val="20"/>
              </w:rPr>
              <w:t>22</w:t>
            </w:r>
            <w:r w:rsidR="00B94F8E" w:rsidRPr="00B94F8E">
              <w:rPr>
                <w:sz w:val="20"/>
                <w:szCs w:val="20"/>
              </w:rPr>
              <w:t xml:space="preserve"> рабочих дня </w:t>
            </w:r>
          </w:p>
          <w:p w14:paraId="1CCAECDB" w14:textId="77777777" w:rsidR="00B94F8E" w:rsidRPr="00B94F8E" w:rsidRDefault="00B94F8E" w:rsidP="00B94F8E">
            <w:pPr>
              <w:pStyle w:val="ConsPlusNormal"/>
              <w:jc w:val="center"/>
              <w:rPr>
                <w:sz w:val="20"/>
                <w:szCs w:val="20"/>
              </w:rPr>
            </w:pPr>
            <w:r w:rsidRPr="00B94F8E">
              <w:rPr>
                <w:sz w:val="20"/>
                <w:szCs w:val="20"/>
              </w:rPr>
              <w:t>+ 30 календарных дней публичные слушания или общественные обсуждения</w:t>
            </w:r>
          </w:p>
        </w:tc>
        <w:tc>
          <w:tcPr>
            <w:tcW w:w="304" w:type="pct"/>
          </w:tcPr>
          <w:p w14:paraId="2FED5138" w14:textId="77777777" w:rsidR="00B94F8E" w:rsidRPr="000918AD" w:rsidRDefault="00B94F8E" w:rsidP="00B94F8E">
            <w:pPr>
              <w:pStyle w:val="ConsPlusNormal"/>
              <w:jc w:val="center"/>
              <w:rPr>
                <w:sz w:val="20"/>
                <w:szCs w:val="20"/>
              </w:rPr>
            </w:pPr>
            <w:r w:rsidRPr="000918AD">
              <w:rPr>
                <w:sz w:val="20"/>
                <w:szCs w:val="20"/>
              </w:rPr>
              <w:t>1</w:t>
            </w:r>
          </w:p>
        </w:tc>
        <w:tc>
          <w:tcPr>
            <w:tcW w:w="797" w:type="pct"/>
          </w:tcPr>
          <w:p w14:paraId="3E51AC02" w14:textId="77777777" w:rsidR="00B94F8E" w:rsidRPr="000918AD" w:rsidRDefault="00B94F8E" w:rsidP="00B94F8E">
            <w:pPr>
              <w:pStyle w:val="ConsPlusNormal"/>
              <w:jc w:val="both"/>
              <w:rPr>
                <w:sz w:val="20"/>
                <w:szCs w:val="20"/>
              </w:rPr>
            </w:pPr>
            <w:r w:rsidRPr="000918AD">
              <w:rPr>
                <w:sz w:val="20"/>
                <w:szCs w:val="20"/>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769" w:type="pct"/>
          </w:tcPr>
          <w:p w14:paraId="5E409A52" w14:textId="77777777" w:rsidR="00B94F8E" w:rsidRPr="000918AD" w:rsidRDefault="00B94F8E" w:rsidP="00B94F8E">
            <w:pPr>
              <w:pStyle w:val="ConsPlusNormal"/>
              <w:jc w:val="both"/>
              <w:rPr>
                <w:sz w:val="20"/>
                <w:szCs w:val="20"/>
              </w:rPr>
            </w:pPr>
            <w:r w:rsidRPr="000918AD">
              <w:rPr>
                <w:sz w:val="20"/>
                <w:szCs w:val="20"/>
              </w:rPr>
              <w:t>Разрешение на отклонение от предельных параметров разрешенного строительства, реконструкции объектов капитального строительства</w:t>
            </w:r>
          </w:p>
        </w:tc>
        <w:tc>
          <w:tcPr>
            <w:tcW w:w="500" w:type="pct"/>
          </w:tcPr>
          <w:p w14:paraId="6F6D3492" w14:textId="77777777" w:rsidR="00B94F8E" w:rsidRPr="000918AD" w:rsidRDefault="00B94F8E" w:rsidP="00B94F8E">
            <w:pPr>
              <w:pStyle w:val="ConsPlusNormal"/>
              <w:jc w:val="both"/>
              <w:rPr>
                <w:sz w:val="20"/>
                <w:szCs w:val="20"/>
              </w:rPr>
            </w:pPr>
            <w:r w:rsidRPr="000918AD">
              <w:rPr>
                <w:sz w:val="20"/>
                <w:szCs w:val="20"/>
              </w:rPr>
              <w:t>Статья 40 ГрК РФ</w:t>
            </w:r>
          </w:p>
        </w:tc>
        <w:tc>
          <w:tcPr>
            <w:tcW w:w="462" w:type="pct"/>
          </w:tcPr>
          <w:p w14:paraId="4B86BDC0" w14:textId="77777777" w:rsidR="00B94F8E" w:rsidRPr="000918AD" w:rsidRDefault="00B94F8E" w:rsidP="00C5346A">
            <w:pPr>
              <w:pStyle w:val="ConsPlusNormal"/>
              <w:jc w:val="both"/>
              <w:rPr>
                <w:sz w:val="20"/>
                <w:szCs w:val="20"/>
              </w:rPr>
            </w:pPr>
            <w:r w:rsidRPr="000918AD">
              <w:rPr>
                <w:sz w:val="20"/>
                <w:szCs w:val="20"/>
              </w:rPr>
              <w:t>Для всех объектов капитального строительства</w:t>
            </w:r>
          </w:p>
        </w:tc>
        <w:tc>
          <w:tcPr>
            <w:tcW w:w="691" w:type="pct"/>
          </w:tcPr>
          <w:p w14:paraId="0B2A3A35" w14:textId="77777777" w:rsidR="00B94F8E" w:rsidRPr="000918AD" w:rsidRDefault="00865AB7" w:rsidP="00865AB7">
            <w:pPr>
              <w:pStyle w:val="ConsPlusNormal"/>
              <w:rPr>
                <w:sz w:val="20"/>
                <w:szCs w:val="20"/>
              </w:rPr>
            </w:pPr>
            <w:r>
              <w:rPr>
                <w:sz w:val="20"/>
                <w:szCs w:val="20"/>
              </w:rPr>
              <w:t>В случае, когда</w:t>
            </w:r>
            <w:r w:rsidR="000B41D0">
              <w:rPr>
                <w:sz w:val="20"/>
                <w:szCs w:val="20"/>
              </w:rPr>
              <w:t xml:space="preserve"> получение данного разрешения предусмотрено статьей 40 ГрК РФ</w:t>
            </w:r>
          </w:p>
        </w:tc>
      </w:tr>
      <w:tr w:rsidR="00F65FFA" w:rsidRPr="000918AD" w14:paraId="7EC77682" w14:textId="77777777" w:rsidTr="00901091">
        <w:trPr>
          <w:trHeight w:val="256"/>
        </w:trPr>
        <w:tc>
          <w:tcPr>
            <w:tcW w:w="110" w:type="pct"/>
          </w:tcPr>
          <w:p w14:paraId="38789B6D" w14:textId="77777777" w:rsidR="007567F0" w:rsidRPr="000918AD" w:rsidRDefault="007567F0" w:rsidP="007A1794">
            <w:pPr>
              <w:pStyle w:val="ConsPlusNormal"/>
              <w:jc w:val="center"/>
              <w:rPr>
                <w:sz w:val="20"/>
                <w:szCs w:val="20"/>
              </w:rPr>
            </w:pPr>
            <w:r>
              <w:rPr>
                <w:sz w:val="20"/>
                <w:szCs w:val="20"/>
              </w:rPr>
              <w:t>10</w:t>
            </w:r>
          </w:p>
        </w:tc>
        <w:tc>
          <w:tcPr>
            <w:tcW w:w="579" w:type="pct"/>
          </w:tcPr>
          <w:p w14:paraId="05EF77B2" w14:textId="77777777" w:rsidR="007567F0" w:rsidRPr="000918AD" w:rsidRDefault="007567F0" w:rsidP="007A1794">
            <w:pPr>
              <w:pStyle w:val="ConsPlusNormal"/>
              <w:jc w:val="both"/>
              <w:rPr>
                <w:sz w:val="20"/>
                <w:szCs w:val="20"/>
              </w:rPr>
            </w:pPr>
            <w:r w:rsidRPr="000918AD">
              <w:rPr>
                <w:sz w:val="20"/>
                <w:szCs w:val="20"/>
              </w:rPr>
              <w:t xml:space="preserve">Проведение общего собрания собственников помещений и машино-мест в многоквартирном доме в целях получения согласия всех правообладателей объекта капитального строительства </w:t>
            </w:r>
            <w:r>
              <w:rPr>
                <w:sz w:val="20"/>
                <w:szCs w:val="20"/>
              </w:rPr>
              <w:t xml:space="preserve">(далее – ОКС) </w:t>
            </w:r>
            <w:r w:rsidRPr="000918AD">
              <w:rPr>
                <w:sz w:val="20"/>
                <w:szCs w:val="20"/>
              </w:rPr>
              <w:t>на реконструкцию объекта капитального строительства (в случае реконструкции ОКС)</w:t>
            </w:r>
          </w:p>
        </w:tc>
        <w:tc>
          <w:tcPr>
            <w:tcW w:w="393" w:type="pct"/>
          </w:tcPr>
          <w:p w14:paraId="4ECFAC00" w14:textId="77777777" w:rsidR="007567F0" w:rsidRPr="000918AD" w:rsidRDefault="007567F0" w:rsidP="007A1794">
            <w:pPr>
              <w:pStyle w:val="ConsPlusNormal"/>
              <w:jc w:val="center"/>
              <w:rPr>
                <w:sz w:val="20"/>
                <w:szCs w:val="20"/>
              </w:rPr>
            </w:pPr>
            <w:r w:rsidRPr="000918AD">
              <w:rPr>
                <w:sz w:val="20"/>
                <w:szCs w:val="20"/>
              </w:rPr>
              <w:t>60 календарных дней</w:t>
            </w:r>
          </w:p>
        </w:tc>
        <w:tc>
          <w:tcPr>
            <w:tcW w:w="393" w:type="pct"/>
          </w:tcPr>
          <w:p w14:paraId="100648A8" w14:textId="77777777" w:rsidR="007567F0" w:rsidRPr="000918AD" w:rsidRDefault="007567F0" w:rsidP="007A1794">
            <w:pPr>
              <w:pStyle w:val="ConsPlusNormal"/>
              <w:jc w:val="center"/>
              <w:rPr>
                <w:sz w:val="20"/>
                <w:szCs w:val="20"/>
              </w:rPr>
            </w:pPr>
            <w:r w:rsidRPr="000918AD">
              <w:rPr>
                <w:sz w:val="20"/>
                <w:szCs w:val="20"/>
              </w:rPr>
              <w:t>60 календарных дней</w:t>
            </w:r>
          </w:p>
        </w:tc>
        <w:tc>
          <w:tcPr>
            <w:tcW w:w="304" w:type="pct"/>
          </w:tcPr>
          <w:p w14:paraId="5C1E018A" w14:textId="77777777" w:rsidR="007567F0" w:rsidRPr="000918AD" w:rsidRDefault="007567F0" w:rsidP="007A1794">
            <w:pPr>
              <w:pStyle w:val="ConsPlusNormal"/>
              <w:jc w:val="center"/>
              <w:rPr>
                <w:sz w:val="20"/>
                <w:szCs w:val="20"/>
              </w:rPr>
            </w:pPr>
            <w:r w:rsidRPr="000918AD">
              <w:rPr>
                <w:sz w:val="20"/>
                <w:szCs w:val="20"/>
              </w:rPr>
              <w:t>1</w:t>
            </w:r>
          </w:p>
        </w:tc>
        <w:tc>
          <w:tcPr>
            <w:tcW w:w="797" w:type="pct"/>
          </w:tcPr>
          <w:p w14:paraId="062DE0EE" w14:textId="77777777" w:rsidR="007567F0" w:rsidRPr="000918AD" w:rsidRDefault="007567F0" w:rsidP="007A1794">
            <w:pPr>
              <w:pStyle w:val="ConsPlusNormal"/>
              <w:jc w:val="both"/>
              <w:rPr>
                <w:sz w:val="20"/>
                <w:szCs w:val="20"/>
              </w:rPr>
            </w:pPr>
            <w:r w:rsidRPr="000918AD">
              <w:rPr>
                <w:sz w:val="20"/>
                <w:szCs w:val="20"/>
              </w:rPr>
              <w:t>Согласие всех правообладателей объекта капитального строительства в случае реконструкции ОКС</w:t>
            </w:r>
          </w:p>
        </w:tc>
        <w:tc>
          <w:tcPr>
            <w:tcW w:w="769" w:type="pct"/>
          </w:tcPr>
          <w:p w14:paraId="291ABD1D" w14:textId="77777777" w:rsidR="007567F0" w:rsidRPr="000918AD" w:rsidRDefault="007567F0" w:rsidP="007A1794">
            <w:pPr>
              <w:pStyle w:val="ConsPlusNormal"/>
              <w:jc w:val="both"/>
              <w:rPr>
                <w:sz w:val="20"/>
                <w:szCs w:val="20"/>
              </w:rPr>
            </w:pPr>
            <w:r w:rsidRPr="000918AD">
              <w:rPr>
                <w:sz w:val="20"/>
                <w:szCs w:val="20"/>
              </w:rPr>
              <w:t>Протокол решения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w:t>
            </w:r>
          </w:p>
        </w:tc>
        <w:tc>
          <w:tcPr>
            <w:tcW w:w="500" w:type="pct"/>
          </w:tcPr>
          <w:p w14:paraId="01D5D349" w14:textId="77777777" w:rsidR="007567F0" w:rsidRPr="000918AD" w:rsidRDefault="007567F0" w:rsidP="007A1794">
            <w:pPr>
              <w:pStyle w:val="ConsPlusNormal"/>
              <w:jc w:val="both"/>
              <w:rPr>
                <w:sz w:val="20"/>
                <w:szCs w:val="20"/>
              </w:rPr>
            </w:pPr>
            <w:r w:rsidRPr="000918AD">
              <w:rPr>
                <w:sz w:val="20"/>
                <w:szCs w:val="20"/>
              </w:rPr>
              <w:t>Статья 51 ГрК РФ</w:t>
            </w:r>
            <w:r>
              <w:rPr>
                <w:sz w:val="20"/>
                <w:szCs w:val="20"/>
              </w:rPr>
              <w:t>;</w:t>
            </w:r>
          </w:p>
          <w:p w14:paraId="03175185" w14:textId="77777777" w:rsidR="007567F0" w:rsidRPr="000918AD" w:rsidRDefault="007567F0" w:rsidP="007567F0">
            <w:pPr>
              <w:pStyle w:val="ConsPlusNormal"/>
              <w:jc w:val="both"/>
              <w:rPr>
                <w:sz w:val="20"/>
                <w:szCs w:val="20"/>
              </w:rPr>
            </w:pPr>
            <w:r w:rsidRPr="000918AD">
              <w:rPr>
                <w:sz w:val="20"/>
                <w:szCs w:val="20"/>
              </w:rPr>
              <w:t>Жилищный кодекс Российской Федерации</w:t>
            </w:r>
          </w:p>
        </w:tc>
        <w:tc>
          <w:tcPr>
            <w:tcW w:w="462" w:type="pct"/>
          </w:tcPr>
          <w:p w14:paraId="309EFF10" w14:textId="77777777" w:rsidR="007567F0" w:rsidRPr="000918AD" w:rsidRDefault="007567F0" w:rsidP="00C5346A">
            <w:pPr>
              <w:pStyle w:val="ConsPlusNormal"/>
              <w:jc w:val="both"/>
              <w:rPr>
                <w:sz w:val="20"/>
                <w:szCs w:val="20"/>
              </w:rPr>
            </w:pPr>
            <w:r w:rsidRPr="000918AD">
              <w:rPr>
                <w:sz w:val="20"/>
                <w:szCs w:val="20"/>
              </w:rPr>
              <w:t>Для многоквартирного дома</w:t>
            </w:r>
          </w:p>
        </w:tc>
        <w:tc>
          <w:tcPr>
            <w:tcW w:w="691" w:type="pct"/>
          </w:tcPr>
          <w:p w14:paraId="5EABC593" w14:textId="77777777" w:rsidR="007567F0" w:rsidRPr="000918AD" w:rsidRDefault="007567F0" w:rsidP="007A1794">
            <w:pPr>
              <w:pStyle w:val="ConsPlusNormal"/>
              <w:jc w:val="center"/>
              <w:rPr>
                <w:sz w:val="20"/>
                <w:szCs w:val="20"/>
              </w:rPr>
            </w:pPr>
            <w:r w:rsidRPr="00C22426">
              <w:rPr>
                <w:sz w:val="20"/>
                <w:szCs w:val="20"/>
              </w:rPr>
              <w:t>‒</w:t>
            </w:r>
          </w:p>
        </w:tc>
      </w:tr>
      <w:tr w:rsidR="00901091" w:rsidRPr="000918AD" w14:paraId="5642B867" w14:textId="77777777" w:rsidTr="00901091">
        <w:trPr>
          <w:trHeight w:val="20"/>
        </w:trPr>
        <w:tc>
          <w:tcPr>
            <w:tcW w:w="110" w:type="pct"/>
            <w:vMerge w:val="restart"/>
          </w:tcPr>
          <w:p w14:paraId="451A5ED3" w14:textId="77777777" w:rsidR="006A559B" w:rsidRPr="000918AD" w:rsidRDefault="006A559B" w:rsidP="006A559B">
            <w:pPr>
              <w:pStyle w:val="ConsPlusNormal"/>
              <w:jc w:val="center"/>
              <w:rPr>
                <w:sz w:val="20"/>
                <w:szCs w:val="20"/>
              </w:rPr>
            </w:pPr>
            <w:r w:rsidRPr="000918AD">
              <w:rPr>
                <w:sz w:val="20"/>
                <w:szCs w:val="20"/>
              </w:rPr>
              <w:t>1</w:t>
            </w:r>
            <w:r>
              <w:rPr>
                <w:sz w:val="20"/>
                <w:szCs w:val="20"/>
              </w:rPr>
              <w:t>1</w:t>
            </w:r>
          </w:p>
        </w:tc>
        <w:tc>
          <w:tcPr>
            <w:tcW w:w="579" w:type="pct"/>
            <w:vMerge w:val="restart"/>
          </w:tcPr>
          <w:p w14:paraId="1FB49966" w14:textId="77777777" w:rsidR="006A559B" w:rsidRPr="000918AD" w:rsidRDefault="006A559B" w:rsidP="00ED5ECC">
            <w:pPr>
              <w:pStyle w:val="ConsPlusNormal"/>
              <w:jc w:val="both"/>
              <w:rPr>
                <w:sz w:val="20"/>
                <w:szCs w:val="20"/>
              </w:rPr>
            </w:pPr>
            <w:r w:rsidRPr="000918AD">
              <w:rPr>
                <w:sz w:val="20"/>
                <w:szCs w:val="20"/>
              </w:rPr>
              <w:t>П</w:t>
            </w:r>
            <w:r w:rsidR="00ED5ECC">
              <w:rPr>
                <w:sz w:val="20"/>
                <w:szCs w:val="20"/>
              </w:rPr>
              <w:t>роведение историко-культурной экспертизы</w:t>
            </w:r>
          </w:p>
        </w:tc>
        <w:tc>
          <w:tcPr>
            <w:tcW w:w="393" w:type="pct"/>
            <w:vMerge w:val="restart"/>
          </w:tcPr>
          <w:p w14:paraId="6E6DA23D" w14:textId="77777777" w:rsidR="006A559B" w:rsidRPr="000918AD" w:rsidRDefault="006A559B" w:rsidP="007A1794">
            <w:pPr>
              <w:pStyle w:val="ConsPlusNormal"/>
              <w:jc w:val="center"/>
              <w:rPr>
                <w:sz w:val="20"/>
                <w:szCs w:val="20"/>
              </w:rPr>
            </w:pPr>
            <w:r w:rsidRPr="000918AD">
              <w:rPr>
                <w:sz w:val="20"/>
                <w:szCs w:val="20"/>
              </w:rPr>
              <w:t>75 рабочих дней</w:t>
            </w:r>
          </w:p>
        </w:tc>
        <w:tc>
          <w:tcPr>
            <w:tcW w:w="393" w:type="pct"/>
            <w:vMerge w:val="restart"/>
          </w:tcPr>
          <w:p w14:paraId="7EF5E33C" w14:textId="77777777" w:rsidR="006A559B" w:rsidRPr="000918AD" w:rsidRDefault="006A559B" w:rsidP="007A1794">
            <w:pPr>
              <w:pStyle w:val="ConsPlusNormal"/>
              <w:jc w:val="center"/>
              <w:rPr>
                <w:sz w:val="20"/>
                <w:szCs w:val="20"/>
              </w:rPr>
            </w:pPr>
            <w:r w:rsidRPr="0025480B">
              <w:rPr>
                <w:sz w:val="20"/>
                <w:szCs w:val="20"/>
              </w:rPr>
              <w:t>75 рабочих дней</w:t>
            </w:r>
          </w:p>
        </w:tc>
        <w:tc>
          <w:tcPr>
            <w:tcW w:w="304" w:type="pct"/>
            <w:vMerge w:val="restart"/>
          </w:tcPr>
          <w:p w14:paraId="3A1B7659" w14:textId="77777777" w:rsidR="006A559B" w:rsidRPr="000918AD" w:rsidRDefault="006A559B" w:rsidP="007A1794">
            <w:pPr>
              <w:pStyle w:val="ConsPlusNormal"/>
              <w:jc w:val="center"/>
              <w:rPr>
                <w:sz w:val="20"/>
                <w:szCs w:val="20"/>
              </w:rPr>
            </w:pPr>
            <w:r w:rsidRPr="000918AD">
              <w:rPr>
                <w:sz w:val="20"/>
                <w:szCs w:val="20"/>
              </w:rPr>
              <w:t>23</w:t>
            </w:r>
          </w:p>
        </w:tc>
        <w:tc>
          <w:tcPr>
            <w:tcW w:w="797" w:type="pct"/>
            <w:vMerge w:val="restart"/>
          </w:tcPr>
          <w:p w14:paraId="4A98106B" w14:textId="77777777" w:rsidR="006A559B" w:rsidRPr="000918AD" w:rsidRDefault="006A559B" w:rsidP="007A1794">
            <w:pPr>
              <w:pStyle w:val="ConsPlusNormal"/>
              <w:jc w:val="both"/>
              <w:rPr>
                <w:sz w:val="20"/>
                <w:szCs w:val="20"/>
              </w:rPr>
            </w:pPr>
            <w:r w:rsidRPr="000918AD">
              <w:rPr>
                <w:sz w:val="20"/>
                <w:szCs w:val="20"/>
              </w:rPr>
              <w:t>1. Материалы, содержащие информацию о ценности объекта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r>
              <w:rPr>
                <w:sz w:val="20"/>
                <w:szCs w:val="20"/>
              </w:rPr>
              <w:t>.</w:t>
            </w:r>
          </w:p>
          <w:p w14:paraId="46BABBC7" w14:textId="77777777" w:rsidR="006A559B" w:rsidRPr="000918AD" w:rsidRDefault="006A559B" w:rsidP="007A1794">
            <w:pPr>
              <w:pStyle w:val="ConsPlusNormal"/>
              <w:jc w:val="both"/>
              <w:rPr>
                <w:sz w:val="20"/>
                <w:szCs w:val="20"/>
              </w:rPr>
            </w:pPr>
            <w:r w:rsidRPr="000918AD">
              <w:rPr>
                <w:sz w:val="20"/>
                <w:szCs w:val="20"/>
              </w:rPr>
              <w:t>2. Фотографические изображения объекта на момент заключения договора на проведение экспертизы</w:t>
            </w:r>
            <w:r>
              <w:rPr>
                <w:sz w:val="20"/>
                <w:szCs w:val="20"/>
              </w:rPr>
              <w:t>.</w:t>
            </w:r>
          </w:p>
          <w:p w14:paraId="04C29225" w14:textId="77777777" w:rsidR="006A559B" w:rsidRPr="000918AD" w:rsidRDefault="006A559B" w:rsidP="007A1794">
            <w:pPr>
              <w:pStyle w:val="ConsPlusNormal"/>
              <w:jc w:val="both"/>
              <w:rPr>
                <w:sz w:val="20"/>
                <w:szCs w:val="20"/>
              </w:rPr>
            </w:pPr>
            <w:r w:rsidRPr="000918AD">
              <w:rPr>
                <w:sz w:val="20"/>
                <w:szCs w:val="20"/>
              </w:rPr>
              <w:t xml:space="preserve">3. Проект зоны охраны объекта культурного </w:t>
            </w:r>
            <w:r w:rsidRPr="000918AD">
              <w:rPr>
                <w:sz w:val="20"/>
                <w:szCs w:val="20"/>
              </w:rPr>
              <w:lastRenderedPageBreak/>
              <w:t>наследия</w:t>
            </w:r>
            <w:r>
              <w:rPr>
                <w:sz w:val="20"/>
                <w:szCs w:val="20"/>
              </w:rPr>
              <w:t>.</w:t>
            </w:r>
          </w:p>
          <w:p w14:paraId="376D488B" w14:textId="77777777" w:rsidR="006A559B" w:rsidRPr="000918AD" w:rsidRDefault="006A559B" w:rsidP="007A1794">
            <w:pPr>
              <w:pStyle w:val="ConsPlusNormal"/>
              <w:jc w:val="both"/>
              <w:rPr>
                <w:sz w:val="20"/>
                <w:szCs w:val="20"/>
              </w:rPr>
            </w:pPr>
            <w:r w:rsidRPr="000918AD">
              <w:rPr>
                <w:sz w:val="20"/>
                <w:szCs w:val="20"/>
              </w:rPr>
              <w:t>4. Копия паспорта объекта культурного наследия</w:t>
            </w:r>
            <w:r>
              <w:rPr>
                <w:sz w:val="20"/>
                <w:szCs w:val="20"/>
              </w:rPr>
              <w:t>.</w:t>
            </w:r>
          </w:p>
          <w:p w14:paraId="7684D1B0" w14:textId="77777777" w:rsidR="006A559B" w:rsidRPr="000918AD" w:rsidRDefault="006A559B" w:rsidP="007A1794">
            <w:pPr>
              <w:pStyle w:val="ConsPlusNormal"/>
              <w:jc w:val="both"/>
              <w:rPr>
                <w:sz w:val="20"/>
                <w:szCs w:val="20"/>
              </w:rPr>
            </w:pPr>
            <w:r w:rsidRPr="000918AD">
              <w:rPr>
                <w:sz w:val="20"/>
                <w:szCs w:val="20"/>
              </w:rPr>
              <w:t>5. Копия охранного обязательства собственника объекта культурного наследия или пользователя указанного объекта (охранно-арендного договора, охранного договора)</w:t>
            </w:r>
            <w:r>
              <w:rPr>
                <w:sz w:val="20"/>
                <w:szCs w:val="20"/>
              </w:rPr>
              <w:t>.</w:t>
            </w:r>
          </w:p>
          <w:p w14:paraId="606D3AEE" w14:textId="77777777" w:rsidR="006A559B" w:rsidRPr="000918AD" w:rsidRDefault="006A559B" w:rsidP="007A1794">
            <w:pPr>
              <w:pStyle w:val="ConsPlusNormal"/>
              <w:jc w:val="both"/>
              <w:rPr>
                <w:sz w:val="20"/>
                <w:szCs w:val="20"/>
              </w:rPr>
            </w:pPr>
            <w:r w:rsidRPr="000918AD">
              <w:rPr>
                <w:sz w:val="20"/>
                <w:szCs w:val="20"/>
              </w:rPr>
              <w:t>6. Копия решения органа государственной власти о включении объекта культурного наследия в реестр</w:t>
            </w:r>
          </w:p>
          <w:p w14:paraId="597AAF2D" w14:textId="77777777" w:rsidR="006A559B" w:rsidRDefault="006A559B" w:rsidP="007A1794">
            <w:pPr>
              <w:pStyle w:val="ConsPlusNormal"/>
              <w:jc w:val="both"/>
              <w:rPr>
                <w:sz w:val="20"/>
                <w:szCs w:val="20"/>
              </w:rPr>
            </w:pPr>
            <w:r w:rsidRPr="000918AD">
              <w:rPr>
                <w:sz w:val="20"/>
                <w:szCs w:val="20"/>
              </w:rPr>
              <w:t>7. Копия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w:t>
            </w:r>
            <w:r>
              <w:rPr>
                <w:sz w:val="20"/>
                <w:szCs w:val="20"/>
              </w:rPr>
              <w:t>.</w:t>
            </w:r>
          </w:p>
          <w:p w14:paraId="529F2EB5" w14:textId="77777777" w:rsidR="00C5455E" w:rsidRDefault="00C5455E" w:rsidP="007A1794">
            <w:pPr>
              <w:pStyle w:val="ConsPlusNormal"/>
              <w:jc w:val="both"/>
              <w:rPr>
                <w:sz w:val="20"/>
                <w:szCs w:val="20"/>
              </w:rPr>
            </w:pPr>
            <w:r>
              <w:rPr>
                <w:sz w:val="20"/>
                <w:szCs w:val="20"/>
              </w:rPr>
              <w:t>8. Историко-культурный опорный план или его фрагмент для объектов недвижимости и зон охраны объектов культурного наследия, расположенных в границах исторического поселения.</w:t>
            </w:r>
          </w:p>
          <w:p w14:paraId="3FCFBC08" w14:textId="77777777" w:rsidR="00C5455E" w:rsidRDefault="00C5455E" w:rsidP="007A1794">
            <w:pPr>
              <w:pStyle w:val="ConsPlusNormal"/>
              <w:jc w:val="both"/>
              <w:rPr>
                <w:sz w:val="20"/>
                <w:szCs w:val="20"/>
              </w:rPr>
            </w:pPr>
            <w:r>
              <w:rPr>
                <w:sz w:val="20"/>
                <w:szCs w:val="20"/>
              </w:rPr>
              <w:t>9. Историко-культурный опорный план или его фрагмент либо иные документы и материалы, в которых обосновывается предлагаемая граница историко-культурного заповедника.</w:t>
            </w:r>
          </w:p>
          <w:p w14:paraId="1F6D566D" w14:textId="77777777" w:rsidR="00C5455E" w:rsidRDefault="00C5455E" w:rsidP="007A1794">
            <w:pPr>
              <w:pStyle w:val="ConsPlusNormal"/>
              <w:jc w:val="both"/>
              <w:rPr>
                <w:sz w:val="20"/>
                <w:szCs w:val="20"/>
              </w:rPr>
            </w:pPr>
            <w:r>
              <w:rPr>
                <w:sz w:val="20"/>
                <w:szCs w:val="20"/>
              </w:rPr>
              <w:t>10. Проектная документация на проведение работ по сохранению объекта культурного наследия.</w:t>
            </w:r>
          </w:p>
          <w:p w14:paraId="40994D11" w14:textId="77777777" w:rsidR="00C5455E" w:rsidRDefault="00C5455E" w:rsidP="007A1794">
            <w:pPr>
              <w:pStyle w:val="ConsPlusNormal"/>
              <w:jc w:val="both"/>
              <w:rPr>
                <w:sz w:val="20"/>
                <w:szCs w:val="20"/>
              </w:rPr>
            </w:pPr>
            <w:r>
              <w:rPr>
                <w:sz w:val="20"/>
                <w:szCs w:val="20"/>
              </w:rPr>
              <w:lastRenderedPageBreak/>
              <w:t xml:space="preserve">11. Документы, обосновывающие </w:t>
            </w:r>
            <w:r w:rsidR="00962678">
              <w:rPr>
                <w:sz w:val="20"/>
                <w:szCs w:val="20"/>
              </w:rPr>
              <w:t>воссоздание утраченного объекта культурного наследия.</w:t>
            </w:r>
          </w:p>
          <w:p w14:paraId="542E6B3A" w14:textId="77777777" w:rsidR="00962678" w:rsidRDefault="00201EEF" w:rsidP="007A1794">
            <w:pPr>
              <w:pStyle w:val="ConsPlusNormal"/>
              <w:jc w:val="both"/>
              <w:rPr>
                <w:sz w:val="20"/>
                <w:szCs w:val="20"/>
              </w:rPr>
            </w:pPr>
            <w:r>
              <w:rPr>
                <w:sz w:val="20"/>
                <w:szCs w:val="20"/>
              </w:rPr>
              <w:t xml:space="preserve">12. Копии документов, удостоверяющих (устанавливающих) права на объект культурного наследия и </w:t>
            </w:r>
            <w:r w:rsidR="00A615E1">
              <w:rPr>
                <w:sz w:val="20"/>
                <w:szCs w:val="20"/>
              </w:rPr>
              <w:t>(или) земельные участки в границах его территории.</w:t>
            </w:r>
          </w:p>
          <w:p w14:paraId="13D4790C" w14:textId="77777777" w:rsidR="00A615E1" w:rsidRDefault="00A615E1" w:rsidP="007A1794">
            <w:pPr>
              <w:pStyle w:val="ConsPlusNormal"/>
              <w:jc w:val="both"/>
              <w:rPr>
                <w:sz w:val="20"/>
                <w:szCs w:val="20"/>
              </w:rPr>
            </w:pPr>
            <w:r>
              <w:rPr>
                <w:sz w:val="20"/>
                <w:szCs w:val="20"/>
              </w:rPr>
              <w:t>13. Выписка из ЕГРН имущества и сделок с ним, содержащая сведения о зарегистрированных правах на объект культурного наследия и (или) земельные участки в границах его территории.</w:t>
            </w:r>
          </w:p>
          <w:p w14:paraId="59348731" w14:textId="77777777" w:rsidR="00A615E1" w:rsidRDefault="00A615E1" w:rsidP="007A1794">
            <w:pPr>
              <w:pStyle w:val="ConsPlusNormal"/>
              <w:jc w:val="both"/>
              <w:rPr>
                <w:sz w:val="20"/>
                <w:szCs w:val="20"/>
              </w:rPr>
            </w:pPr>
            <w:r>
              <w:rPr>
                <w:sz w:val="20"/>
                <w:szCs w:val="20"/>
              </w:rPr>
              <w:t>14. Сведения об объекте культурного наследия и о земельных участках в границах его территории, внесенных в государственный кадастр недвижимости (копии соответствующих кадастровых выписок, паспортов, планов территории и справок).</w:t>
            </w:r>
          </w:p>
          <w:p w14:paraId="4F3347BB" w14:textId="77777777" w:rsidR="00A615E1" w:rsidRDefault="00A615E1" w:rsidP="007A1794">
            <w:pPr>
              <w:pStyle w:val="ConsPlusNormal"/>
              <w:jc w:val="both"/>
              <w:rPr>
                <w:sz w:val="20"/>
                <w:szCs w:val="20"/>
              </w:rPr>
            </w:pPr>
            <w:r>
              <w:rPr>
                <w:sz w:val="20"/>
                <w:szCs w:val="20"/>
              </w:rPr>
              <w:t xml:space="preserve">15. Копия акта (актов) органа государственной власти об </w:t>
            </w:r>
            <w:r w:rsidR="00FE7EEA">
              <w:rPr>
                <w:sz w:val="20"/>
                <w:szCs w:val="20"/>
              </w:rPr>
              <w:t>утверждении границ зон охраны объекта культурного наследия, режимов использования земель и градостроительных регламентов в границах данных зон.</w:t>
            </w:r>
          </w:p>
          <w:p w14:paraId="7D539E1B" w14:textId="77777777" w:rsidR="00FE7EEA" w:rsidRDefault="00FE7EEA" w:rsidP="007A1794">
            <w:pPr>
              <w:pStyle w:val="ConsPlusNormal"/>
              <w:jc w:val="both"/>
              <w:rPr>
                <w:sz w:val="20"/>
                <w:szCs w:val="20"/>
              </w:rPr>
            </w:pPr>
            <w:r>
              <w:rPr>
                <w:sz w:val="20"/>
                <w:szCs w:val="20"/>
              </w:rPr>
              <w:t xml:space="preserve">16. Сведения о зонах охраны объекта культурного наследия и объектах недвижимости в границах </w:t>
            </w:r>
            <w:r>
              <w:rPr>
                <w:sz w:val="20"/>
                <w:szCs w:val="20"/>
              </w:rPr>
              <w:lastRenderedPageBreak/>
              <w:t>указанных зон, внесенных в государственный кадастр недвижимости (копии соответствующих кадастровых выписок, паспортов, планов территории и справок).</w:t>
            </w:r>
          </w:p>
          <w:p w14:paraId="0BE57576" w14:textId="77777777" w:rsidR="00FE7EEA" w:rsidRDefault="00FE7EEA" w:rsidP="007A1794">
            <w:pPr>
              <w:pStyle w:val="ConsPlusNormal"/>
              <w:jc w:val="both"/>
              <w:rPr>
                <w:sz w:val="20"/>
                <w:szCs w:val="20"/>
              </w:rPr>
            </w:pPr>
            <w:r>
              <w:rPr>
                <w:sz w:val="20"/>
                <w:szCs w:val="20"/>
              </w:rPr>
              <w:t>17. Схема расположения земельных участков на кадастровых планах или кадастровых картах соответствующих территорий.</w:t>
            </w:r>
          </w:p>
          <w:p w14:paraId="7CD7E8E2" w14:textId="77777777" w:rsidR="00FE7EEA" w:rsidRDefault="00FE7EEA" w:rsidP="007A1794">
            <w:pPr>
              <w:pStyle w:val="ConsPlusNormal"/>
              <w:jc w:val="both"/>
              <w:rPr>
                <w:sz w:val="20"/>
                <w:szCs w:val="20"/>
              </w:rPr>
            </w:pPr>
            <w:r>
              <w:rPr>
                <w:sz w:val="20"/>
                <w:szCs w:val="20"/>
              </w:rPr>
              <w:t>18. Копия градостроительного плана земельного участка, на котором предполагается проведение земляных, строительных, мелиоративных, хозяйственных и иных работ.</w:t>
            </w:r>
          </w:p>
          <w:p w14:paraId="020E2F13" w14:textId="33D99F49" w:rsidR="00FE7EEA" w:rsidRDefault="00FE7EEA" w:rsidP="007A1794">
            <w:pPr>
              <w:pStyle w:val="ConsPlusNormal"/>
              <w:jc w:val="both"/>
              <w:rPr>
                <w:sz w:val="20"/>
                <w:szCs w:val="20"/>
              </w:rPr>
            </w:pPr>
            <w:r>
              <w:rPr>
                <w:sz w:val="20"/>
                <w:szCs w:val="20"/>
              </w:rPr>
              <w:t xml:space="preserve">19. Сведения о прекращении </w:t>
            </w:r>
            <w:r w:rsidR="00AC6512">
              <w:rPr>
                <w:sz w:val="20"/>
                <w:szCs w:val="20"/>
              </w:rPr>
              <w:t>существования утраченного</w:t>
            </w:r>
            <w:r>
              <w:rPr>
                <w:sz w:val="20"/>
                <w:szCs w:val="20"/>
              </w:rPr>
              <w:t xml:space="preserve"> объекта культурного наследия, внесенные в государственный кадастр недвижимости, а также акт обследования, составленный при выполнении кадастровых работ,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 являющегося объектом культурного наследия.</w:t>
            </w:r>
          </w:p>
          <w:p w14:paraId="7530A0E0" w14:textId="77777777" w:rsidR="00FE7EEA" w:rsidRDefault="00FE7EEA" w:rsidP="007A1794">
            <w:pPr>
              <w:pStyle w:val="ConsPlusNormal"/>
              <w:jc w:val="both"/>
              <w:rPr>
                <w:sz w:val="20"/>
                <w:szCs w:val="20"/>
              </w:rPr>
            </w:pPr>
            <w:r>
              <w:rPr>
                <w:sz w:val="20"/>
                <w:szCs w:val="20"/>
              </w:rPr>
              <w:t>20. Документация, обосновывающая границы защитной зоны объекта культурного наследия.</w:t>
            </w:r>
          </w:p>
          <w:p w14:paraId="65989B53" w14:textId="77777777" w:rsidR="00FE7EEA" w:rsidRDefault="00FE7EEA" w:rsidP="00C74895">
            <w:pPr>
              <w:pStyle w:val="ConsPlusNormal"/>
              <w:jc w:val="both"/>
              <w:rPr>
                <w:sz w:val="20"/>
                <w:szCs w:val="20"/>
              </w:rPr>
            </w:pPr>
            <w:r>
              <w:rPr>
                <w:sz w:val="20"/>
                <w:szCs w:val="20"/>
              </w:rPr>
              <w:t xml:space="preserve">21. </w:t>
            </w:r>
            <w:r w:rsidR="00C74895">
              <w:rPr>
                <w:sz w:val="20"/>
                <w:szCs w:val="20"/>
              </w:rPr>
              <w:t>Заключение уполномо</w:t>
            </w:r>
            <w:r w:rsidR="00C74895">
              <w:rPr>
                <w:sz w:val="20"/>
                <w:szCs w:val="20"/>
              </w:rPr>
              <w:lastRenderedPageBreak/>
              <w:t>ченного органа охраны объектов культурного наследия об отсутствии данных об объектах археологического наследия, включенных в реестр, и о выявленных объектах археологического наследия на землях, подлежащих воздействию земляных, строительных, мелиоративных и (или)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3,4 и 7 части 1 статьи 25 Лесного кодекса Российской Федерации) и иных работ.</w:t>
            </w:r>
          </w:p>
          <w:p w14:paraId="2A8BA9ED" w14:textId="77777777" w:rsidR="00C74895" w:rsidRDefault="00C74895" w:rsidP="00C74895">
            <w:pPr>
              <w:pStyle w:val="ConsPlusNormal"/>
              <w:jc w:val="both"/>
              <w:rPr>
                <w:sz w:val="20"/>
                <w:szCs w:val="20"/>
              </w:rPr>
            </w:pPr>
            <w:r>
              <w:rPr>
                <w:sz w:val="20"/>
                <w:szCs w:val="20"/>
              </w:rPr>
              <w:t>22. Особое мнение члена экспертной комиссии.</w:t>
            </w:r>
          </w:p>
          <w:p w14:paraId="4B02BCB8" w14:textId="77777777" w:rsidR="00C74895" w:rsidRPr="000918AD" w:rsidRDefault="00C74895" w:rsidP="00C74895">
            <w:pPr>
              <w:pStyle w:val="ConsPlusNormal"/>
              <w:jc w:val="both"/>
              <w:rPr>
                <w:sz w:val="20"/>
                <w:szCs w:val="20"/>
              </w:rPr>
            </w:pPr>
            <w:r>
              <w:rPr>
                <w:sz w:val="20"/>
                <w:szCs w:val="20"/>
              </w:rPr>
              <w:t>23. Договор на проведение историко-культурной экспертизы.</w:t>
            </w:r>
          </w:p>
        </w:tc>
        <w:tc>
          <w:tcPr>
            <w:tcW w:w="769" w:type="pct"/>
            <w:vMerge w:val="restart"/>
          </w:tcPr>
          <w:p w14:paraId="430EAD98" w14:textId="77777777" w:rsidR="006A559B" w:rsidRPr="000918AD" w:rsidRDefault="006A559B" w:rsidP="007A1794">
            <w:pPr>
              <w:pStyle w:val="ConsPlusNormal"/>
              <w:jc w:val="both"/>
              <w:rPr>
                <w:sz w:val="20"/>
                <w:szCs w:val="20"/>
              </w:rPr>
            </w:pPr>
            <w:r w:rsidRPr="000918AD">
              <w:rPr>
                <w:sz w:val="20"/>
                <w:szCs w:val="20"/>
              </w:rPr>
              <w:lastRenderedPageBreak/>
              <w:t>Заключение историко-культурной экспертизы</w:t>
            </w:r>
          </w:p>
        </w:tc>
        <w:tc>
          <w:tcPr>
            <w:tcW w:w="500" w:type="pct"/>
          </w:tcPr>
          <w:p w14:paraId="25267663" w14:textId="77777777" w:rsidR="00091F83" w:rsidRDefault="00091F83" w:rsidP="007A1794">
            <w:pPr>
              <w:pStyle w:val="ConsPlusNormal"/>
              <w:jc w:val="both"/>
              <w:rPr>
                <w:sz w:val="20"/>
                <w:szCs w:val="20"/>
              </w:rPr>
            </w:pPr>
            <w:r>
              <w:rPr>
                <w:sz w:val="20"/>
                <w:szCs w:val="20"/>
              </w:rPr>
              <w:t>Статья 28 Закона № 73-ФЗ;</w:t>
            </w:r>
          </w:p>
          <w:p w14:paraId="20968D98" w14:textId="77777777" w:rsidR="00F65FFA" w:rsidRDefault="006A559B" w:rsidP="007A1794">
            <w:pPr>
              <w:pStyle w:val="ConsPlusNormal"/>
              <w:jc w:val="both"/>
              <w:rPr>
                <w:sz w:val="20"/>
                <w:szCs w:val="20"/>
              </w:rPr>
            </w:pPr>
            <w:r w:rsidRPr="000918AD">
              <w:rPr>
                <w:sz w:val="20"/>
                <w:szCs w:val="20"/>
              </w:rPr>
              <w:t>Положение о государственной историко</w:t>
            </w:r>
            <w:r w:rsidR="002621DD">
              <w:rPr>
                <w:sz w:val="20"/>
                <w:szCs w:val="20"/>
              </w:rPr>
              <w:t>-</w:t>
            </w:r>
            <w:r w:rsidRPr="000918AD">
              <w:rPr>
                <w:sz w:val="20"/>
                <w:szCs w:val="20"/>
              </w:rPr>
              <w:t>куль</w:t>
            </w:r>
            <w:r w:rsidR="002621DD">
              <w:rPr>
                <w:sz w:val="20"/>
                <w:szCs w:val="20"/>
              </w:rPr>
              <w:t xml:space="preserve">- </w:t>
            </w:r>
            <w:r w:rsidRPr="000918AD">
              <w:rPr>
                <w:sz w:val="20"/>
                <w:szCs w:val="20"/>
              </w:rPr>
              <w:t xml:space="preserve">турной экспертизе, утвержденное </w:t>
            </w:r>
            <w:r w:rsidRPr="00B54D6A">
              <w:rPr>
                <w:spacing w:val="-4"/>
                <w:sz w:val="20"/>
                <w:szCs w:val="20"/>
              </w:rPr>
              <w:t xml:space="preserve">постановлением Правительства Российской Федерации от </w:t>
            </w:r>
            <w:r w:rsidR="00B54D6A" w:rsidRPr="00B54D6A">
              <w:rPr>
                <w:spacing w:val="-4"/>
                <w:sz w:val="20"/>
                <w:szCs w:val="20"/>
              </w:rPr>
              <w:br/>
            </w:r>
            <w:r w:rsidRPr="00B54D6A">
              <w:rPr>
                <w:spacing w:val="-4"/>
                <w:sz w:val="20"/>
                <w:szCs w:val="20"/>
              </w:rPr>
              <w:t>15 июля 2009 года № 569 «Об утверждении</w:t>
            </w:r>
            <w:r w:rsidRPr="000918AD">
              <w:rPr>
                <w:sz w:val="20"/>
                <w:szCs w:val="20"/>
              </w:rPr>
              <w:t xml:space="preserve"> </w:t>
            </w:r>
            <w:r w:rsidRPr="000918AD">
              <w:rPr>
                <w:sz w:val="20"/>
                <w:szCs w:val="20"/>
              </w:rPr>
              <w:lastRenderedPageBreak/>
              <w:t xml:space="preserve">Положения о государственной </w:t>
            </w:r>
            <w:r w:rsidR="00AC6512">
              <w:rPr>
                <w:sz w:val="20"/>
                <w:szCs w:val="20"/>
              </w:rPr>
              <w:br/>
            </w:r>
            <w:r w:rsidRPr="000918AD">
              <w:rPr>
                <w:sz w:val="20"/>
                <w:szCs w:val="20"/>
              </w:rPr>
              <w:t>истор</w:t>
            </w:r>
            <w:r w:rsidR="00B54D6A">
              <w:rPr>
                <w:sz w:val="20"/>
                <w:szCs w:val="20"/>
              </w:rPr>
              <w:t>и</w:t>
            </w:r>
            <w:r w:rsidRPr="000918AD">
              <w:rPr>
                <w:sz w:val="20"/>
                <w:szCs w:val="20"/>
              </w:rPr>
              <w:t>ко</w:t>
            </w:r>
            <w:r w:rsidR="00B54D6A">
              <w:rPr>
                <w:sz w:val="20"/>
                <w:szCs w:val="20"/>
              </w:rPr>
              <w:t xml:space="preserve">-куль- </w:t>
            </w:r>
            <w:r w:rsidRPr="000918AD">
              <w:rPr>
                <w:sz w:val="20"/>
                <w:szCs w:val="20"/>
              </w:rPr>
              <w:t>турной экспертизе</w:t>
            </w:r>
            <w:r>
              <w:rPr>
                <w:sz w:val="20"/>
                <w:szCs w:val="20"/>
              </w:rPr>
              <w:t>»</w:t>
            </w:r>
            <w:r w:rsidRPr="000918AD">
              <w:rPr>
                <w:sz w:val="20"/>
                <w:szCs w:val="20"/>
              </w:rPr>
              <w:t xml:space="preserve"> (далее - Положение о государственной </w:t>
            </w:r>
          </w:p>
          <w:p w14:paraId="355CD112" w14:textId="77777777" w:rsidR="00F65FFA" w:rsidRPr="00F65FFA" w:rsidRDefault="006A559B" w:rsidP="007A1794">
            <w:pPr>
              <w:pStyle w:val="ConsPlusNormal"/>
              <w:jc w:val="both"/>
              <w:rPr>
                <w:sz w:val="20"/>
                <w:szCs w:val="20"/>
              </w:rPr>
            </w:pPr>
            <w:r w:rsidRPr="00F65FFA">
              <w:rPr>
                <w:sz w:val="20"/>
                <w:szCs w:val="20"/>
              </w:rPr>
              <w:t>историко-</w:t>
            </w:r>
          </w:p>
          <w:p w14:paraId="4F988975" w14:textId="1ED6E6B1" w:rsidR="006A559B" w:rsidRPr="000918AD" w:rsidRDefault="006A559B" w:rsidP="007A1794">
            <w:pPr>
              <w:pStyle w:val="ConsPlusNormal"/>
              <w:jc w:val="both"/>
              <w:rPr>
                <w:sz w:val="20"/>
                <w:szCs w:val="20"/>
              </w:rPr>
            </w:pPr>
            <w:r w:rsidRPr="00F65FFA">
              <w:rPr>
                <w:sz w:val="20"/>
                <w:szCs w:val="20"/>
              </w:rPr>
              <w:t>культурной</w:t>
            </w:r>
            <w:r w:rsidRPr="000918AD">
              <w:rPr>
                <w:sz w:val="20"/>
                <w:szCs w:val="20"/>
              </w:rPr>
              <w:t xml:space="preserve"> экспертизе)</w:t>
            </w:r>
            <w:r>
              <w:rPr>
                <w:sz w:val="20"/>
                <w:szCs w:val="20"/>
              </w:rPr>
              <w:t>.</w:t>
            </w:r>
          </w:p>
        </w:tc>
        <w:tc>
          <w:tcPr>
            <w:tcW w:w="462" w:type="pct"/>
            <w:vMerge w:val="restart"/>
          </w:tcPr>
          <w:p w14:paraId="29DE3103" w14:textId="77777777" w:rsidR="006A559B" w:rsidRPr="000918AD" w:rsidRDefault="006A559B" w:rsidP="00C5346A">
            <w:pPr>
              <w:pStyle w:val="ConsPlusNormal"/>
              <w:jc w:val="both"/>
              <w:rPr>
                <w:sz w:val="20"/>
                <w:szCs w:val="20"/>
              </w:rPr>
            </w:pPr>
            <w:r w:rsidRPr="000918AD">
              <w:rPr>
                <w:sz w:val="20"/>
                <w:szCs w:val="20"/>
              </w:rPr>
              <w:lastRenderedPageBreak/>
              <w:t>Для объектов культурного наследия</w:t>
            </w:r>
          </w:p>
        </w:tc>
        <w:tc>
          <w:tcPr>
            <w:tcW w:w="691" w:type="pct"/>
            <w:vMerge w:val="restart"/>
          </w:tcPr>
          <w:p w14:paraId="4C0AFBF5" w14:textId="77777777" w:rsidR="00AF32CC" w:rsidRDefault="00AF32CC" w:rsidP="007A1794">
            <w:pPr>
              <w:pStyle w:val="ConsPlusNormal"/>
              <w:jc w:val="both"/>
              <w:rPr>
                <w:sz w:val="20"/>
                <w:szCs w:val="20"/>
              </w:rPr>
            </w:pPr>
            <w:r>
              <w:rPr>
                <w:sz w:val="20"/>
                <w:szCs w:val="20"/>
              </w:rPr>
              <w:t>Проведение историко-культурной экспертизы устанавливается договором и определяется исходя из объема и сложности выполняемых экспертом работ и общей суммы следующих расходов</w:t>
            </w:r>
            <w:r w:rsidR="003A68FD">
              <w:rPr>
                <w:sz w:val="20"/>
                <w:szCs w:val="20"/>
              </w:rPr>
              <w:t>:</w:t>
            </w:r>
          </w:p>
          <w:p w14:paraId="5C70C4DD" w14:textId="77777777" w:rsidR="006A559B" w:rsidRPr="000918AD" w:rsidRDefault="006A559B" w:rsidP="007A1794">
            <w:pPr>
              <w:pStyle w:val="ConsPlusNormal"/>
              <w:jc w:val="both"/>
              <w:rPr>
                <w:sz w:val="20"/>
                <w:szCs w:val="20"/>
              </w:rPr>
            </w:pPr>
            <w:r w:rsidRPr="000918AD">
              <w:rPr>
                <w:sz w:val="20"/>
                <w:szCs w:val="20"/>
              </w:rPr>
              <w:t>а) оплата труда эксперта;</w:t>
            </w:r>
          </w:p>
          <w:p w14:paraId="6D3D2A79" w14:textId="77777777" w:rsidR="006A559B" w:rsidRPr="000918AD" w:rsidRDefault="006A559B" w:rsidP="007A1794">
            <w:pPr>
              <w:pStyle w:val="ConsPlusNormal"/>
              <w:jc w:val="both"/>
              <w:rPr>
                <w:sz w:val="20"/>
                <w:szCs w:val="20"/>
              </w:rPr>
            </w:pPr>
            <w:r w:rsidRPr="000918AD">
              <w:rPr>
                <w:sz w:val="20"/>
                <w:szCs w:val="20"/>
              </w:rPr>
              <w:t>б) оплата документов, материалов, техники, средств и услуг, необходимых для проведе</w:t>
            </w:r>
            <w:r w:rsidRPr="000918AD">
              <w:rPr>
                <w:sz w:val="20"/>
                <w:szCs w:val="20"/>
              </w:rPr>
              <w:lastRenderedPageBreak/>
              <w:t>ния экспертизы;</w:t>
            </w:r>
          </w:p>
          <w:p w14:paraId="5E935C24" w14:textId="77777777" w:rsidR="006A559B" w:rsidRPr="000918AD" w:rsidRDefault="006A559B" w:rsidP="007A1794">
            <w:pPr>
              <w:pStyle w:val="ConsPlusNormal"/>
              <w:jc w:val="both"/>
              <w:rPr>
                <w:sz w:val="20"/>
                <w:szCs w:val="20"/>
              </w:rPr>
            </w:pPr>
            <w:r w:rsidRPr="000918AD">
              <w:rPr>
                <w:sz w:val="20"/>
                <w:szCs w:val="20"/>
              </w:rPr>
              <w:t>в) оплата транспортных и командировочных расходов, связанных с проведением экспертизы</w:t>
            </w:r>
          </w:p>
        </w:tc>
      </w:tr>
      <w:tr w:rsidR="00901091" w:rsidRPr="000918AD" w14:paraId="07A84A0E" w14:textId="77777777" w:rsidTr="00901091">
        <w:trPr>
          <w:trHeight w:val="20"/>
        </w:trPr>
        <w:tc>
          <w:tcPr>
            <w:tcW w:w="110" w:type="pct"/>
            <w:vMerge/>
          </w:tcPr>
          <w:p w14:paraId="58A933C3" w14:textId="77777777" w:rsidR="006A559B" w:rsidRPr="000918AD" w:rsidRDefault="006A559B" w:rsidP="007A1794">
            <w:pPr>
              <w:pStyle w:val="ConsPlusNormal"/>
              <w:jc w:val="both"/>
              <w:rPr>
                <w:sz w:val="20"/>
                <w:szCs w:val="20"/>
              </w:rPr>
            </w:pPr>
          </w:p>
        </w:tc>
        <w:tc>
          <w:tcPr>
            <w:tcW w:w="579" w:type="pct"/>
            <w:vMerge/>
          </w:tcPr>
          <w:p w14:paraId="6E33B2B4" w14:textId="77777777" w:rsidR="006A559B" w:rsidRPr="000918AD" w:rsidRDefault="006A559B" w:rsidP="007A1794">
            <w:pPr>
              <w:pStyle w:val="ConsPlusNormal"/>
              <w:jc w:val="both"/>
              <w:rPr>
                <w:sz w:val="20"/>
                <w:szCs w:val="20"/>
              </w:rPr>
            </w:pPr>
          </w:p>
        </w:tc>
        <w:tc>
          <w:tcPr>
            <w:tcW w:w="393" w:type="pct"/>
            <w:vMerge/>
          </w:tcPr>
          <w:p w14:paraId="505B8EB0" w14:textId="77777777" w:rsidR="006A559B" w:rsidRPr="000918AD" w:rsidRDefault="006A559B" w:rsidP="007A1794">
            <w:pPr>
              <w:pStyle w:val="ConsPlusNormal"/>
              <w:jc w:val="both"/>
              <w:rPr>
                <w:sz w:val="20"/>
                <w:szCs w:val="20"/>
              </w:rPr>
            </w:pPr>
          </w:p>
        </w:tc>
        <w:tc>
          <w:tcPr>
            <w:tcW w:w="393" w:type="pct"/>
            <w:vMerge/>
          </w:tcPr>
          <w:p w14:paraId="637DD3F8" w14:textId="77777777" w:rsidR="006A559B" w:rsidRPr="000918AD" w:rsidRDefault="006A559B" w:rsidP="007A1794">
            <w:pPr>
              <w:pStyle w:val="ConsPlusNormal"/>
              <w:jc w:val="both"/>
              <w:rPr>
                <w:sz w:val="20"/>
                <w:szCs w:val="20"/>
              </w:rPr>
            </w:pPr>
          </w:p>
        </w:tc>
        <w:tc>
          <w:tcPr>
            <w:tcW w:w="304" w:type="pct"/>
            <w:vMerge/>
          </w:tcPr>
          <w:p w14:paraId="6D39CFB8" w14:textId="77777777" w:rsidR="006A559B" w:rsidRPr="000918AD" w:rsidRDefault="006A559B" w:rsidP="007A1794">
            <w:pPr>
              <w:pStyle w:val="ConsPlusNormal"/>
              <w:jc w:val="both"/>
              <w:rPr>
                <w:sz w:val="20"/>
                <w:szCs w:val="20"/>
              </w:rPr>
            </w:pPr>
          </w:p>
        </w:tc>
        <w:tc>
          <w:tcPr>
            <w:tcW w:w="797" w:type="pct"/>
            <w:vMerge/>
          </w:tcPr>
          <w:p w14:paraId="5DE2C4FF" w14:textId="77777777" w:rsidR="006A559B" w:rsidRPr="000918AD" w:rsidRDefault="006A559B" w:rsidP="007A1794">
            <w:pPr>
              <w:pStyle w:val="ConsPlusNormal"/>
              <w:jc w:val="both"/>
              <w:rPr>
                <w:sz w:val="20"/>
                <w:szCs w:val="20"/>
              </w:rPr>
            </w:pPr>
          </w:p>
        </w:tc>
        <w:tc>
          <w:tcPr>
            <w:tcW w:w="769" w:type="pct"/>
            <w:vMerge/>
          </w:tcPr>
          <w:p w14:paraId="5FAC4DEA" w14:textId="77777777" w:rsidR="006A559B" w:rsidRPr="000918AD" w:rsidRDefault="006A559B" w:rsidP="007A1794">
            <w:pPr>
              <w:pStyle w:val="ConsPlusNormal"/>
              <w:jc w:val="both"/>
              <w:rPr>
                <w:sz w:val="20"/>
                <w:szCs w:val="20"/>
              </w:rPr>
            </w:pPr>
          </w:p>
        </w:tc>
        <w:tc>
          <w:tcPr>
            <w:tcW w:w="500" w:type="pct"/>
          </w:tcPr>
          <w:p w14:paraId="7B9EF06F" w14:textId="77777777" w:rsidR="006A559B" w:rsidRDefault="006A559B" w:rsidP="007A1794">
            <w:pPr>
              <w:pStyle w:val="ConsPlusNormal"/>
              <w:jc w:val="both"/>
              <w:rPr>
                <w:spacing w:val="-4"/>
                <w:sz w:val="20"/>
                <w:szCs w:val="20"/>
              </w:rPr>
            </w:pPr>
            <w:r w:rsidRPr="000918AD">
              <w:rPr>
                <w:sz w:val="20"/>
                <w:szCs w:val="20"/>
              </w:rPr>
              <w:t xml:space="preserve">Статья 28 </w:t>
            </w:r>
            <w:r w:rsidRPr="002621DD">
              <w:rPr>
                <w:spacing w:val="-4"/>
                <w:sz w:val="20"/>
                <w:szCs w:val="20"/>
              </w:rPr>
              <w:t>Федерального закона от 25</w:t>
            </w:r>
            <w:r w:rsidR="002621DD">
              <w:rPr>
                <w:spacing w:val="-4"/>
                <w:sz w:val="20"/>
                <w:szCs w:val="20"/>
              </w:rPr>
              <w:t xml:space="preserve"> </w:t>
            </w:r>
            <w:r w:rsidRPr="002621DD">
              <w:rPr>
                <w:spacing w:val="-4"/>
                <w:sz w:val="20"/>
                <w:szCs w:val="20"/>
              </w:rPr>
              <w:t>июня 2002</w:t>
            </w:r>
            <w:r w:rsidR="002621DD" w:rsidRPr="002621DD">
              <w:rPr>
                <w:spacing w:val="-4"/>
                <w:sz w:val="20"/>
                <w:szCs w:val="20"/>
              </w:rPr>
              <w:t xml:space="preserve"> </w:t>
            </w:r>
            <w:r w:rsidRPr="002621DD">
              <w:rPr>
                <w:spacing w:val="-4"/>
                <w:sz w:val="20"/>
                <w:szCs w:val="20"/>
              </w:rPr>
              <w:t>года № 73-ФЗ</w:t>
            </w:r>
          </w:p>
          <w:p w14:paraId="625280E2" w14:textId="26AC26D4" w:rsidR="002621DD" w:rsidRPr="000918AD" w:rsidRDefault="002621DD" w:rsidP="002621DD">
            <w:pPr>
              <w:pStyle w:val="ConsPlusNormal"/>
              <w:jc w:val="both"/>
              <w:rPr>
                <w:sz w:val="20"/>
                <w:szCs w:val="20"/>
              </w:rPr>
            </w:pPr>
            <w:r w:rsidRPr="002621DD">
              <w:rPr>
                <w:sz w:val="20"/>
                <w:szCs w:val="20"/>
              </w:rPr>
              <w:t>Положение о государственной</w:t>
            </w:r>
            <w:r>
              <w:rPr>
                <w:sz w:val="20"/>
                <w:szCs w:val="20"/>
              </w:rPr>
              <w:t xml:space="preserve"> историко-куль- турной экспертизе</w:t>
            </w:r>
            <w:r w:rsidRPr="002621DD">
              <w:rPr>
                <w:sz w:val="20"/>
                <w:szCs w:val="20"/>
              </w:rPr>
              <w:t xml:space="preserve"> </w:t>
            </w:r>
          </w:p>
        </w:tc>
        <w:tc>
          <w:tcPr>
            <w:tcW w:w="462" w:type="pct"/>
            <w:vMerge/>
          </w:tcPr>
          <w:p w14:paraId="12275B9C" w14:textId="77777777" w:rsidR="006A559B" w:rsidRPr="000918AD" w:rsidRDefault="006A559B" w:rsidP="00C5346A">
            <w:pPr>
              <w:pStyle w:val="ConsPlusNormal"/>
              <w:jc w:val="both"/>
              <w:rPr>
                <w:sz w:val="20"/>
                <w:szCs w:val="20"/>
              </w:rPr>
            </w:pPr>
          </w:p>
        </w:tc>
        <w:tc>
          <w:tcPr>
            <w:tcW w:w="691" w:type="pct"/>
            <w:vMerge/>
          </w:tcPr>
          <w:p w14:paraId="0AF22CAB" w14:textId="77777777" w:rsidR="006A559B" w:rsidRPr="000918AD" w:rsidRDefault="006A559B" w:rsidP="007A1794">
            <w:pPr>
              <w:pStyle w:val="ConsPlusNormal"/>
              <w:jc w:val="both"/>
              <w:rPr>
                <w:sz w:val="20"/>
                <w:szCs w:val="20"/>
              </w:rPr>
            </w:pPr>
          </w:p>
        </w:tc>
      </w:tr>
      <w:tr w:rsidR="00901091" w:rsidRPr="000918AD" w14:paraId="1A723753" w14:textId="77777777" w:rsidTr="00901091">
        <w:trPr>
          <w:trHeight w:val="20"/>
        </w:trPr>
        <w:tc>
          <w:tcPr>
            <w:tcW w:w="110" w:type="pct"/>
          </w:tcPr>
          <w:p w14:paraId="5E2DBBD3" w14:textId="77777777" w:rsidR="00DC0506" w:rsidRPr="000918AD" w:rsidRDefault="00DC0506" w:rsidP="008B6E10">
            <w:pPr>
              <w:pStyle w:val="ConsPlusNormal"/>
              <w:jc w:val="center"/>
              <w:rPr>
                <w:sz w:val="20"/>
                <w:szCs w:val="20"/>
              </w:rPr>
            </w:pPr>
            <w:r w:rsidRPr="000918AD">
              <w:rPr>
                <w:sz w:val="20"/>
                <w:szCs w:val="20"/>
              </w:rPr>
              <w:lastRenderedPageBreak/>
              <w:t>1</w:t>
            </w:r>
            <w:r w:rsidR="008B6E10">
              <w:rPr>
                <w:sz w:val="20"/>
                <w:szCs w:val="20"/>
              </w:rPr>
              <w:t>2</w:t>
            </w:r>
          </w:p>
        </w:tc>
        <w:tc>
          <w:tcPr>
            <w:tcW w:w="579" w:type="pct"/>
          </w:tcPr>
          <w:p w14:paraId="1B8B6519" w14:textId="77777777" w:rsidR="00DC0506" w:rsidRPr="000918AD" w:rsidRDefault="00DC0506" w:rsidP="007A1794">
            <w:pPr>
              <w:pStyle w:val="ConsPlusNormal"/>
              <w:jc w:val="both"/>
              <w:rPr>
                <w:sz w:val="20"/>
                <w:szCs w:val="20"/>
              </w:rPr>
            </w:pPr>
            <w:r w:rsidRPr="000918AD">
              <w:rPr>
                <w:sz w:val="20"/>
                <w:szCs w:val="20"/>
              </w:rPr>
              <w:t>Заключение договора о комплексном развитии территории</w:t>
            </w:r>
          </w:p>
        </w:tc>
        <w:tc>
          <w:tcPr>
            <w:tcW w:w="393" w:type="pct"/>
          </w:tcPr>
          <w:p w14:paraId="4DB22295" w14:textId="77777777" w:rsidR="00DC0506" w:rsidRPr="000918AD" w:rsidRDefault="00DC0506" w:rsidP="007A1794">
            <w:pPr>
              <w:pStyle w:val="ConsPlusNormal"/>
              <w:jc w:val="center"/>
              <w:rPr>
                <w:sz w:val="20"/>
                <w:szCs w:val="20"/>
              </w:rPr>
            </w:pPr>
            <w:r w:rsidRPr="000918AD">
              <w:rPr>
                <w:sz w:val="20"/>
                <w:szCs w:val="20"/>
              </w:rPr>
              <w:t>45 календарных дней (31 рабочий день)</w:t>
            </w:r>
          </w:p>
        </w:tc>
        <w:tc>
          <w:tcPr>
            <w:tcW w:w="393" w:type="pct"/>
          </w:tcPr>
          <w:p w14:paraId="45E5984D" w14:textId="77777777" w:rsidR="00DC0506" w:rsidRPr="000918AD" w:rsidRDefault="00DC0506" w:rsidP="007A1794">
            <w:pPr>
              <w:pStyle w:val="ConsPlusNormal"/>
              <w:jc w:val="center"/>
              <w:rPr>
                <w:sz w:val="20"/>
                <w:szCs w:val="20"/>
              </w:rPr>
            </w:pPr>
            <w:r w:rsidRPr="000918AD">
              <w:rPr>
                <w:sz w:val="20"/>
                <w:szCs w:val="20"/>
              </w:rPr>
              <w:t>31 рабочий день</w:t>
            </w:r>
          </w:p>
        </w:tc>
        <w:tc>
          <w:tcPr>
            <w:tcW w:w="304" w:type="pct"/>
          </w:tcPr>
          <w:p w14:paraId="1410AA93" w14:textId="77777777" w:rsidR="00DC0506" w:rsidRPr="000918AD" w:rsidRDefault="00DC0506" w:rsidP="007A1794">
            <w:pPr>
              <w:pStyle w:val="ConsPlusNormal"/>
              <w:jc w:val="center"/>
              <w:rPr>
                <w:sz w:val="20"/>
                <w:szCs w:val="20"/>
              </w:rPr>
            </w:pPr>
            <w:r w:rsidRPr="00B9751B">
              <w:rPr>
                <w:sz w:val="20"/>
                <w:szCs w:val="20"/>
              </w:rPr>
              <w:t>‒</w:t>
            </w:r>
          </w:p>
        </w:tc>
        <w:tc>
          <w:tcPr>
            <w:tcW w:w="797" w:type="pct"/>
          </w:tcPr>
          <w:p w14:paraId="5E6C92C1" w14:textId="77777777" w:rsidR="00DC0506" w:rsidRPr="000918AD" w:rsidRDefault="00DC0506" w:rsidP="007A1794">
            <w:pPr>
              <w:pStyle w:val="ConsPlusNormal"/>
              <w:jc w:val="both"/>
              <w:rPr>
                <w:sz w:val="20"/>
                <w:szCs w:val="20"/>
              </w:rPr>
            </w:pPr>
            <w:r w:rsidRPr="000918AD">
              <w:rPr>
                <w:sz w:val="20"/>
                <w:szCs w:val="20"/>
              </w:rPr>
              <w:t>Проект договора о комплексном развитии территории</w:t>
            </w:r>
          </w:p>
        </w:tc>
        <w:tc>
          <w:tcPr>
            <w:tcW w:w="769" w:type="pct"/>
          </w:tcPr>
          <w:p w14:paraId="0646EFA7" w14:textId="77777777" w:rsidR="00DC0506" w:rsidRPr="000918AD" w:rsidRDefault="00DC0506" w:rsidP="007A1794">
            <w:pPr>
              <w:pStyle w:val="ConsPlusNormal"/>
              <w:jc w:val="both"/>
              <w:rPr>
                <w:sz w:val="20"/>
                <w:szCs w:val="20"/>
              </w:rPr>
            </w:pPr>
            <w:r w:rsidRPr="000918AD">
              <w:rPr>
                <w:sz w:val="20"/>
                <w:szCs w:val="20"/>
              </w:rPr>
              <w:t>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w:t>
            </w:r>
          </w:p>
        </w:tc>
        <w:tc>
          <w:tcPr>
            <w:tcW w:w="500" w:type="pct"/>
          </w:tcPr>
          <w:p w14:paraId="6A647E9B" w14:textId="77777777" w:rsidR="00DC0506" w:rsidRPr="000918AD" w:rsidRDefault="00DC0506" w:rsidP="007A1794">
            <w:pPr>
              <w:pStyle w:val="ConsPlusNormal"/>
              <w:jc w:val="both"/>
              <w:rPr>
                <w:sz w:val="20"/>
                <w:szCs w:val="20"/>
              </w:rPr>
            </w:pPr>
            <w:r w:rsidRPr="000918AD">
              <w:rPr>
                <w:sz w:val="20"/>
                <w:szCs w:val="20"/>
              </w:rPr>
              <w:t>Стать</w:t>
            </w:r>
            <w:r>
              <w:rPr>
                <w:sz w:val="20"/>
                <w:szCs w:val="20"/>
              </w:rPr>
              <w:t xml:space="preserve">и </w:t>
            </w:r>
            <w:r w:rsidRPr="000918AD">
              <w:rPr>
                <w:sz w:val="20"/>
                <w:szCs w:val="20"/>
              </w:rPr>
              <w:t>51</w:t>
            </w:r>
            <w:r>
              <w:rPr>
                <w:sz w:val="20"/>
                <w:szCs w:val="20"/>
              </w:rPr>
              <w:t xml:space="preserve">, 69 </w:t>
            </w:r>
            <w:r w:rsidRPr="000918AD">
              <w:rPr>
                <w:sz w:val="20"/>
                <w:szCs w:val="20"/>
              </w:rPr>
              <w:t xml:space="preserve"> ГрК РФ</w:t>
            </w:r>
            <w:r w:rsidR="00774C65">
              <w:rPr>
                <w:sz w:val="20"/>
                <w:szCs w:val="20"/>
              </w:rPr>
              <w:t>;</w:t>
            </w:r>
          </w:p>
          <w:p w14:paraId="2C59EF34" w14:textId="77777777" w:rsidR="00DC0506" w:rsidRPr="000918AD" w:rsidRDefault="00DC0506" w:rsidP="00774C65">
            <w:pPr>
              <w:pStyle w:val="ConsPlusNormal"/>
              <w:jc w:val="both"/>
              <w:rPr>
                <w:sz w:val="20"/>
                <w:szCs w:val="20"/>
              </w:rPr>
            </w:pPr>
            <w:r w:rsidRPr="000918AD">
              <w:rPr>
                <w:sz w:val="20"/>
                <w:szCs w:val="20"/>
              </w:rPr>
              <w:t>Правила заключения договора о комплексном развитии территории посредством проведения торгов в электронной форме, утвержденные постановлением Правительства Российской Феде</w:t>
            </w:r>
            <w:r w:rsidRPr="000918AD">
              <w:rPr>
                <w:sz w:val="20"/>
                <w:szCs w:val="20"/>
              </w:rPr>
              <w:lastRenderedPageBreak/>
              <w:t xml:space="preserve">рации от 4 мая 2021 </w:t>
            </w:r>
            <w:r>
              <w:rPr>
                <w:sz w:val="20"/>
                <w:szCs w:val="20"/>
              </w:rPr>
              <w:t>года</w:t>
            </w:r>
            <w:r w:rsidRPr="000918AD">
              <w:rPr>
                <w:sz w:val="20"/>
                <w:szCs w:val="20"/>
              </w:rPr>
              <w:t xml:space="preserve"> </w:t>
            </w:r>
            <w:r>
              <w:rPr>
                <w:sz w:val="20"/>
                <w:szCs w:val="20"/>
              </w:rPr>
              <w:t>№</w:t>
            </w:r>
            <w:r w:rsidRPr="000918AD">
              <w:rPr>
                <w:sz w:val="20"/>
                <w:szCs w:val="20"/>
              </w:rPr>
              <w:t xml:space="preserve"> 701 </w:t>
            </w:r>
            <w:r>
              <w:rPr>
                <w:sz w:val="20"/>
                <w:szCs w:val="20"/>
              </w:rPr>
              <w:t>«</w:t>
            </w:r>
            <w:r w:rsidRPr="000918AD">
              <w:rPr>
                <w:sz w:val="20"/>
                <w:szCs w:val="20"/>
              </w:rPr>
              <w: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w:t>
            </w:r>
            <w:r>
              <w:rPr>
                <w:sz w:val="20"/>
                <w:szCs w:val="20"/>
              </w:rPr>
              <w:t>»</w:t>
            </w:r>
          </w:p>
        </w:tc>
        <w:tc>
          <w:tcPr>
            <w:tcW w:w="462" w:type="pct"/>
          </w:tcPr>
          <w:p w14:paraId="113A7124" w14:textId="77777777" w:rsidR="00DC0506" w:rsidRPr="000918AD" w:rsidRDefault="00DC0506" w:rsidP="00C5346A">
            <w:pPr>
              <w:pStyle w:val="ConsPlusNormal"/>
              <w:jc w:val="both"/>
              <w:rPr>
                <w:sz w:val="20"/>
                <w:szCs w:val="20"/>
              </w:rPr>
            </w:pPr>
            <w:r w:rsidRPr="000918AD">
              <w:rPr>
                <w:sz w:val="20"/>
                <w:szCs w:val="20"/>
              </w:rPr>
              <w:lastRenderedPageBreak/>
              <w:t>Для комплексного развития территорий</w:t>
            </w:r>
          </w:p>
        </w:tc>
        <w:tc>
          <w:tcPr>
            <w:tcW w:w="691" w:type="pct"/>
          </w:tcPr>
          <w:p w14:paraId="0A131DFD" w14:textId="77777777" w:rsidR="00DC0506" w:rsidRPr="000918AD" w:rsidRDefault="00DC0506" w:rsidP="007A1794">
            <w:pPr>
              <w:pStyle w:val="ConsPlusNormal"/>
              <w:jc w:val="center"/>
              <w:rPr>
                <w:sz w:val="20"/>
                <w:szCs w:val="20"/>
              </w:rPr>
            </w:pPr>
            <w:r>
              <w:rPr>
                <w:sz w:val="20"/>
                <w:szCs w:val="20"/>
              </w:rPr>
              <w:t>‒</w:t>
            </w:r>
          </w:p>
        </w:tc>
      </w:tr>
      <w:tr w:rsidR="00901091" w:rsidRPr="000918AD" w14:paraId="4D7672C5" w14:textId="77777777" w:rsidTr="00901091">
        <w:trPr>
          <w:trHeight w:val="20"/>
        </w:trPr>
        <w:tc>
          <w:tcPr>
            <w:tcW w:w="110" w:type="pct"/>
          </w:tcPr>
          <w:p w14:paraId="2AC11869" w14:textId="77777777" w:rsidR="00DC0506" w:rsidRPr="000918AD" w:rsidRDefault="00DC0506" w:rsidP="008B6E10">
            <w:pPr>
              <w:pStyle w:val="ConsPlusNormal"/>
              <w:jc w:val="center"/>
              <w:rPr>
                <w:sz w:val="20"/>
                <w:szCs w:val="20"/>
              </w:rPr>
            </w:pPr>
            <w:r w:rsidRPr="000918AD">
              <w:rPr>
                <w:sz w:val="20"/>
                <w:szCs w:val="20"/>
              </w:rPr>
              <w:t>1</w:t>
            </w:r>
            <w:r w:rsidR="008B6E10">
              <w:rPr>
                <w:sz w:val="20"/>
                <w:szCs w:val="20"/>
              </w:rPr>
              <w:t>3</w:t>
            </w:r>
          </w:p>
        </w:tc>
        <w:tc>
          <w:tcPr>
            <w:tcW w:w="579" w:type="pct"/>
          </w:tcPr>
          <w:p w14:paraId="4CD242E5" w14:textId="77777777" w:rsidR="00DC0506" w:rsidRPr="000918AD" w:rsidRDefault="00DC0506" w:rsidP="007A1794">
            <w:pPr>
              <w:pStyle w:val="ConsPlusNormal"/>
              <w:jc w:val="both"/>
              <w:rPr>
                <w:sz w:val="20"/>
                <w:szCs w:val="20"/>
              </w:rPr>
            </w:pPr>
            <w:r w:rsidRPr="000918AD">
              <w:rPr>
                <w:sz w:val="20"/>
                <w:szCs w:val="20"/>
              </w:rPr>
              <w:t>Подача заявления о выдаче разрешения на строительство</w:t>
            </w:r>
          </w:p>
        </w:tc>
        <w:tc>
          <w:tcPr>
            <w:tcW w:w="393" w:type="pct"/>
          </w:tcPr>
          <w:p w14:paraId="395D215C" w14:textId="77777777" w:rsidR="00DC0506" w:rsidRPr="000918AD" w:rsidRDefault="00DC0506" w:rsidP="007A1794">
            <w:pPr>
              <w:pStyle w:val="ConsPlusNormal"/>
              <w:jc w:val="center"/>
              <w:rPr>
                <w:sz w:val="20"/>
                <w:szCs w:val="20"/>
              </w:rPr>
            </w:pPr>
            <w:r w:rsidRPr="000918AD">
              <w:rPr>
                <w:sz w:val="20"/>
                <w:szCs w:val="20"/>
              </w:rPr>
              <w:t>1 день</w:t>
            </w:r>
          </w:p>
        </w:tc>
        <w:tc>
          <w:tcPr>
            <w:tcW w:w="393" w:type="pct"/>
          </w:tcPr>
          <w:p w14:paraId="44D59BEA" w14:textId="77777777" w:rsidR="00DC0506" w:rsidRPr="000918AD" w:rsidRDefault="00DC0506" w:rsidP="007A1794">
            <w:pPr>
              <w:pStyle w:val="ConsPlusNormal"/>
              <w:jc w:val="center"/>
              <w:rPr>
                <w:sz w:val="20"/>
                <w:szCs w:val="20"/>
              </w:rPr>
            </w:pPr>
            <w:r w:rsidRPr="000918AD">
              <w:rPr>
                <w:sz w:val="20"/>
                <w:szCs w:val="20"/>
              </w:rPr>
              <w:t>1 день</w:t>
            </w:r>
          </w:p>
        </w:tc>
        <w:tc>
          <w:tcPr>
            <w:tcW w:w="304" w:type="pct"/>
          </w:tcPr>
          <w:p w14:paraId="51CB4383" w14:textId="77777777" w:rsidR="00DC0506" w:rsidRPr="000918AD" w:rsidRDefault="00DC0506" w:rsidP="007A1794">
            <w:pPr>
              <w:pStyle w:val="ConsPlusNormal"/>
              <w:jc w:val="center"/>
              <w:rPr>
                <w:sz w:val="20"/>
                <w:szCs w:val="20"/>
              </w:rPr>
            </w:pPr>
            <w:r w:rsidRPr="000918AD">
              <w:rPr>
                <w:sz w:val="20"/>
                <w:szCs w:val="20"/>
              </w:rPr>
              <w:t>14</w:t>
            </w:r>
          </w:p>
        </w:tc>
        <w:tc>
          <w:tcPr>
            <w:tcW w:w="797" w:type="pct"/>
          </w:tcPr>
          <w:p w14:paraId="7DE9DAD1" w14:textId="77777777" w:rsidR="00DC0506" w:rsidRPr="000918AD" w:rsidRDefault="00DC0506" w:rsidP="007A1794">
            <w:pPr>
              <w:pStyle w:val="ConsPlusNormal"/>
              <w:jc w:val="both"/>
              <w:rPr>
                <w:sz w:val="20"/>
                <w:szCs w:val="20"/>
              </w:rPr>
            </w:pPr>
            <w:r w:rsidRPr="000918AD">
              <w:rPr>
                <w:sz w:val="20"/>
                <w:szCs w:val="20"/>
              </w:rPr>
              <w:t>Документы, которые получены в рамках указанных выше процедур</w:t>
            </w:r>
          </w:p>
        </w:tc>
        <w:tc>
          <w:tcPr>
            <w:tcW w:w="769" w:type="pct"/>
          </w:tcPr>
          <w:p w14:paraId="0F7C8927" w14:textId="77777777" w:rsidR="00DC0506" w:rsidRPr="000918AD" w:rsidRDefault="00DC0506" w:rsidP="007A1794">
            <w:pPr>
              <w:pStyle w:val="ConsPlusNormal"/>
              <w:jc w:val="both"/>
              <w:rPr>
                <w:sz w:val="20"/>
                <w:szCs w:val="20"/>
              </w:rPr>
            </w:pPr>
            <w:r w:rsidRPr="000918AD">
              <w:rPr>
                <w:sz w:val="20"/>
                <w:szCs w:val="20"/>
              </w:rPr>
              <w:t>Разрешение на строительство объекта капитального строительства</w:t>
            </w:r>
          </w:p>
        </w:tc>
        <w:tc>
          <w:tcPr>
            <w:tcW w:w="500" w:type="pct"/>
          </w:tcPr>
          <w:p w14:paraId="37A64F25" w14:textId="77777777" w:rsidR="00DC0506" w:rsidRPr="000918AD" w:rsidRDefault="00DC0506" w:rsidP="00D35469">
            <w:pPr>
              <w:pStyle w:val="ConsPlusNormal"/>
              <w:jc w:val="both"/>
              <w:rPr>
                <w:sz w:val="20"/>
                <w:szCs w:val="20"/>
              </w:rPr>
            </w:pPr>
            <w:r w:rsidRPr="000918AD">
              <w:rPr>
                <w:sz w:val="20"/>
                <w:szCs w:val="20"/>
              </w:rPr>
              <w:t xml:space="preserve">Часть </w:t>
            </w:r>
            <w:r w:rsidR="00D35469">
              <w:rPr>
                <w:sz w:val="20"/>
                <w:szCs w:val="20"/>
              </w:rPr>
              <w:t xml:space="preserve">7 </w:t>
            </w:r>
            <w:r w:rsidRPr="000918AD">
              <w:rPr>
                <w:sz w:val="20"/>
                <w:szCs w:val="20"/>
              </w:rPr>
              <w:t>ста</w:t>
            </w:r>
            <w:r w:rsidR="00D35469">
              <w:rPr>
                <w:sz w:val="20"/>
                <w:szCs w:val="20"/>
              </w:rPr>
              <w:t>т</w:t>
            </w:r>
            <w:r w:rsidRPr="000918AD">
              <w:rPr>
                <w:sz w:val="20"/>
                <w:szCs w:val="20"/>
              </w:rPr>
              <w:t>ьи 51 ГрК РФ</w:t>
            </w:r>
          </w:p>
        </w:tc>
        <w:tc>
          <w:tcPr>
            <w:tcW w:w="462" w:type="pct"/>
          </w:tcPr>
          <w:p w14:paraId="02371E34" w14:textId="77777777" w:rsidR="00DC0506" w:rsidRPr="000918AD" w:rsidRDefault="00DC0506" w:rsidP="00C5346A">
            <w:pPr>
              <w:pStyle w:val="ConsPlusNormal"/>
              <w:jc w:val="both"/>
              <w:rPr>
                <w:sz w:val="20"/>
                <w:szCs w:val="20"/>
              </w:rPr>
            </w:pPr>
            <w:r w:rsidRPr="000918AD">
              <w:rPr>
                <w:sz w:val="20"/>
                <w:szCs w:val="20"/>
              </w:rPr>
              <w:t>Для всех объектов капитального строительства</w:t>
            </w:r>
          </w:p>
        </w:tc>
        <w:tc>
          <w:tcPr>
            <w:tcW w:w="691" w:type="pct"/>
          </w:tcPr>
          <w:p w14:paraId="178E699D" w14:textId="77777777" w:rsidR="00DC0506" w:rsidRPr="000918AD" w:rsidRDefault="00D35469" w:rsidP="00D35469">
            <w:pPr>
              <w:pStyle w:val="ConsPlusNormal"/>
              <w:jc w:val="both"/>
              <w:rPr>
                <w:sz w:val="20"/>
                <w:szCs w:val="20"/>
              </w:rPr>
            </w:pPr>
            <w:r>
              <w:rPr>
                <w:sz w:val="20"/>
                <w:szCs w:val="20"/>
              </w:rPr>
              <w:t>Регистрация заявления и документов (присвоение номера и даты), назначение должностного лица, ответственного за предоставление государственной услу</w:t>
            </w:r>
            <w:r>
              <w:rPr>
                <w:sz w:val="20"/>
                <w:szCs w:val="20"/>
              </w:rPr>
              <w:lastRenderedPageBreak/>
              <w:t>ги. Документы (их копии или сведения, содержащиеся в них), указанные в пунктах 1-5, 7, 9 и 10 части 7 статьи 51 ГрК РФ, запрашиваются органами, указанными в абзаце первом части 7 статьи 51 ГрК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расположении которых находятся указанные документы, если застройщик не представил указанные документы самостоятельно</w:t>
            </w:r>
          </w:p>
        </w:tc>
      </w:tr>
      <w:tr w:rsidR="00901091" w:rsidRPr="000918AD" w14:paraId="5B143399" w14:textId="77777777" w:rsidTr="00901091">
        <w:trPr>
          <w:trHeight w:val="20"/>
        </w:trPr>
        <w:tc>
          <w:tcPr>
            <w:tcW w:w="110" w:type="pct"/>
          </w:tcPr>
          <w:p w14:paraId="541DCC07" w14:textId="77777777" w:rsidR="00DC0506" w:rsidRPr="000918AD" w:rsidRDefault="00DC0506" w:rsidP="008B6E10">
            <w:pPr>
              <w:pStyle w:val="ConsPlusNormal"/>
              <w:jc w:val="center"/>
              <w:rPr>
                <w:sz w:val="20"/>
                <w:szCs w:val="20"/>
              </w:rPr>
            </w:pPr>
            <w:r w:rsidRPr="000918AD">
              <w:rPr>
                <w:sz w:val="20"/>
                <w:szCs w:val="20"/>
              </w:rPr>
              <w:lastRenderedPageBreak/>
              <w:t>1</w:t>
            </w:r>
            <w:r w:rsidR="008B6E10">
              <w:rPr>
                <w:sz w:val="20"/>
                <w:szCs w:val="20"/>
              </w:rPr>
              <w:t>4</w:t>
            </w:r>
          </w:p>
        </w:tc>
        <w:tc>
          <w:tcPr>
            <w:tcW w:w="579" w:type="pct"/>
          </w:tcPr>
          <w:p w14:paraId="162907EE" w14:textId="77777777" w:rsidR="00DC0506" w:rsidRPr="000918AD" w:rsidRDefault="008F1E9D" w:rsidP="008F1E9D">
            <w:pPr>
              <w:pStyle w:val="ConsPlusNormal"/>
              <w:jc w:val="both"/>
              <w:rPr>
                <w:sz w:val="20"/>
                <w:szCs w:val="20"/>
              </w:rPr>
            </w:pPr>
            <w:r>
              <w:rPr>
                <w:sz w:val="20"/>
                <w:szCs w:val="20"/>
              </w:rPr>
              <w:t>Получение р</w:t>
            </w:r>
            <w:r w:rsidR="00DC0506" w:rsidRPr="000918AD">
              <w:rPr>
                <w:sz w:val="20"/>
                <w:szCs w:val="20"/>
              </w:rPr>
              <w:t>азрешени</w:t>
            </w:r>
            <w:r>
              <w:rPr>
                <w:sz w:val="20"/>
                <w:szCs w:val="20"/>
              </w:rPr>
              <w:t>я</w:t>
            </w:r>
            <w:r w:rsidR="00DC0506" w:rsidRPr="000918AD">
              <w:rPr>
                <w:sz w:val="20"/>
                <w:szCs w:val="20"/>
              </w:rPr>
              <w:t xml:space="preserve"> на строительство</w:t>
            </w:r>
          </w:p>
        </w:tc>
        <w:tc>
          <w:tcPr>
            <w:tcW w:w="393" w:type="pct"/>
          </w:tcPr>
          <w:p w14:paraId="3F21F1B4" w14:textId="77777777" w:rsidR="00DC0506" w:rsidRPr="000918AD" w:rsidRDefault="00DC0506" w:rsidP="007A1794">
            <w:pPr>
              <w:pStyle w:val="ConsPlusNormal"/>
              <w:jc w:val="center"/>
              <w:rPr>
                <w:sz w:val="20"/>
                <w:szCs w:val="20"/>
              </w:rPr>
            </w:pPr>
            <w:r w:rsidRPr="000918AD">
              <w:rPr>
                <w:sz w:val="20"/>
                <w:szCs w:val="20"/>
              </w:rPr>
              <w:t>5 рабочих дней</w:t>
            </w:r>
          </w:p>
        </w:tc>
        <w:tc>
          <w:tcPr>
            <w:tcW w:w="393" w:type="pct"/>
          </w:tcPr>
          <w:p w14:paraId="144261BB" w14:textId="74B40413" w:rsidR="00DC0506" w:rsidRPr="000918AD" w:rsidRDefault="00D8117C" w:rsidP="007A1794">
            <w:pPr>
              <w:pStyle w:val="ConsPlusNormal"/>
              <w:jc w:val="center"/>
              <w:rPr>
                <w:sz w:val="20"/>
                <w:szCs w:val="20"/>
              </w:rPr>
            </w:pPr>
            <w:r>
              <w:rPr>
                <w:sz w:val="20"/>
                <w:szCs w:val="20"/>
              </w:rPr>
              <w:t>4</w:t>
            </w:r>
            <w:r w:rsidR="00DC0506" w:rsidRPr="000918AD">
              <w:rPr>
                <w:sz w:val="20"/>
                <w:szCs w:val="20"/>
              </w:rPr>
              <w:t xml:space="preserve"> рабочих дн</w:t>
            </w:r>
            <w:r w:rsidR="00F73092">
              <w:rPr>
                <w:sz w:val="20"/>
                <w:szCs w:val="20"/>
              </w:rPr>
              <w:t>я</w:t>
            </w:r>
          </w:p>
        </w:tc>
        <w:tc>
          <w:tcPr>
            <w:tcW w:w="304" w:type="pct"/>
          </w:tcPr>
          <w:p w14:paraId="51AC0685" w14:textId="77777777" w:rsidR="00DC0506" w:rsidRPr="000918AD" w:rsidRDefault="00DC0506" w:rsidP="00D8117C">
            <w:pPr>
              <w:pStyle w:val="ConsPlusNormal"/>
              <w:jc w:val="center"/>
              <w:rPr>
                <w:sz w:val="20"/>
                <w:szCs w:val="20"/>
              </w:rPr>
            </w:pPr>
            <w:r w:rsidRPr="000918AD">
              <w:rPr>
                <w:sz w:val="20"/>
                <w:szCs w:val="20"/>
              </w:rPr>
              <w:t>1</w:t>
            </w:r>
          </w:p>
        </w:tc>
        <w:tc>
          <w:tcPr>
            <w:tcW w:w="797" w:type="pct"/>
          </w:tcPr>
          <w:p w14:paraId="4F82F003" w14:textId="77777777" w:rsidR="00DC0506" w:rsidRPr="000918AD" w:rsidRDefault="00D8117C" w:rsidP="00D8117C">
            <w:pPr>
              <w:pStyle w:val="ConsPlusNormal"/>
              <w:jc w:val="both"/>
              <w:rPr>
                <w:sz w:val="20"/>
                <w:szCs w:val="20"/>
              </w:rPr>
            </w:pPr>
            <w:r>
              <w:rPr>
                <w:sz w:val="20"/>
                <w:szCs w:val="20"/>
              </w:rPr>
              <w:t>Документы, приложенные к заявлению о подаче разрешения на строительство</w:t>
            </w:r>
          </w:p>
        </w:tc>
        <w:tc>
          <w:tcPr>
            <w:tcW w:w="769" w:type="pct"/>
          </w:tcPr>
          <w:p w14:paraId="6D3E78CE" w14:textId="77777777" w:rsidR="00DC0506" w:rsidRPr="000918AD" w:rsidRDefault="00D8117C" w:rsidP="00D8117C">
            <w:pPr>
              <w:pStyle w:val="ConsPlusNormal"/>
              <w:jc w:val="both"/>
              <w:rPr>
                <w:sz w:val="20"/>
                <w:szCs w:val="20"/>
              </w:rPr>
            </w:pPr>
            <w:r>
              <w:rPr>
                <w:sz w:val="20"/>
                <w:szCs w:val="20"/>
              </w:rPr>
              <w:t>Разрешение на строительство объекта капитального строительства</w:t>
            </w:r>
          </w:p>
        </w:tc>
        <w:tc>
          <w:tcPr>
            <w:tcW w:w="500" w:type="pct"/>
          </w:tcPr>
          <w:p w14:paraId="10AD6F40" w14:textId="77777777" w:rsidR="00DC0506" w:rsidRPr="000918AD" w:rsidRDefault="00DC0506" w:rsidP="007A1794">
            <w:pPr>
              <w:pStyle w:val="ConsPlusNormal"/>
              <w:jc w:val="both"/>
              <w:rPr>
                <w:sz w:val="20"/>
                <w:szCs w:val="20"/>
              </w:rPr>
            </w:pPr>
            <w:r w:rsidRPr="000918AD">
              <w:rPr>
                <w:sz w:val="20"/>
                <w:szCs w:val="20"/>
              </w:rPr>
              <w:t>Статья 51 ГрК РФ</w:t>
            </w:r>
          </w:p>
        </w:tc>
        <w:tc>
          <w:tcPr>
            <w:tcW w:w="462" w:type="pct"/>
          </w:tcPr>
          <w:p w14:paraId="689199D4" w14:textId="77777777" w:rsidR="00DC0506" w:rsidRPr="004A061D" w:rsidRDefault="00DC0506" w:rsidP="00C5346A">
            <w:pPr>
              <w:pStyle w:val="ConsPlusNormal"/>
              <w:jc w:val="both"/>
              <w:rPr>
                <w:spacing w:val="-8"/>
                <w:sz w:val="20"/>
                <w:szCs w:val="20"/>
              </w:rPr>
            </w:pPr>
            <w:r w:rsidRPr="004A061D">
              <w:rPr>
                <w:spacing w:val="-8"/>
                <w:sz w:val="20"/>
                <w:szCs w:val="20"/>
              </w:rPr>
              <w:t>Для всех объектов капитального строительства</w:t>
            </w:r>
          </w:p>
        </w:tc>
        <w:tc>
          <w:tcPr>
            <w:tcW w:w="691" w:type="pct"/>
          </w:tcPr>
          <w:p w14:paraId="34C740F8" w14:textId="77777777" w:rsidR="00DC0506" w:rsidRPr="000918AD" w:rsidRDefault="00DC0506" w:rsidP="007A1794">
            <w:pPr>
              <w:pStyle w:val="ConsPlusNormal"/>
              <w:jc w:val="center"/>
              <w:rPr>
                <w:sz w:val="20"/>
                <w:szCs w:val="20"/>
              </w:rPr>
            </w:pPr>
            <w:r w:rsidRPr="006E1CE6">
              <w:rPr>
                <w:sz w:val="20"/>
                <w:szCs w:val="20"/>
              </w:rPr>
              <w:t>‒</w:t>
            </w:r>
          </w:p>
        </w:tc>
      </w:tr>
    </w:tbl>
    <w:p w14:paraId="310C55B1" w14:textId="77777777" w:rsidR="00757CE7" w:rsidRPr="00395F9E" w:rsidRDefault="00757CE7" w:rsidP="004A061D">
      <w:pPr>
        <w:pStyle w:val="ConsPlusNormal"/>
        <w:jc w:val="both"/>
      </w:pPr>
    </w:p>
    <w:sectPr w:rsidR="00757CE7" w:rsidRPr="00395F9E" w:rsidSect="00CC6306">
      <w:headerReference w:type="default" r:id="rId9"/>
      <w:pgSz w:w="16838" w:h="11906" w:orient="landscape"/>
      <w:pgMar w:top="567" w:right="567" w:bottom="567" w:left="567" w:header="709"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7A938" w14:textId="77777777" w:rsidR="003C2C55" w:rsidRDefault="003C2C55">
      <w:pPr>
        <w:spacing w:after="0" w:line="240" w:lineRule="auto"/>
      </w:pPr>
      <w:r>
        <w:separator/>
      </w:r>
    </w:p>
  </w:endnote>
  <w:endnote w:type="continuationSeparator" w:id="0">
    <w:p w14:paraId="1A1EA2A4" w14:textId="77777777" w:rsidR="003C2C55" w:rsidRDefault="003C2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2791" w14:textId="77777777" w:rsidR="003C2C55" w:rsidRDefault="003C2C55">
      <w:pPr>
        <w:spacing w:after="0" w:line="240" w:lineRule="auto"/>
      </w:pPr>
      <w:r>
        <w:separator/>
      </w:r>
    </w:p>
  </w:footnote>
  <w:footnote w:type="continuationSeparator" w:id="0">
    <w:p w14:paraId="0C791873" w14:textId="77777777" w:rsidR="003C2C55" w:rsidRDefault="003C2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259187"/>
      <w:docPartObj>
        <w:docPartGallery w:val="Page Numbers (Top of Page)"/>
        <w:docPartUnique/>
      </w:docPartObj>
    </w:sdtPr>
    <w:sdtEndPr>
      <w:rPr>
        <w:rFonts w:ascii="Times New Roman" w:hAnsi="Times New Roman"/>
        <w:sz w:val="20"/>
        <w:szCs w:val="20"/>
      </w:rPr>
    </w:sdtEndPr>
    <w:sdtContent>
      <w:p w14:paraId="1E2A0D4F" w14:textId="77777777" w:rsidR="00E549BE" w:rsidRPr="00CC6306" w:rsidRDefault="00D03D45" w:rsidP="00CC6306">
        <w:pPr>
          <w:pStyle w:val="a3"/>
          <w:jc w:val="center"/>
          <w:rPr>
            <w:rFonts w:ascii="Times New Roman" w:hAnsi="Times New Roman"/>
            <w:sz w:val="20"/>
            <w:szCs w:val="20"/>
          </w:rPr>
        </w:pPr>
        <w:r w:rsidRPr="00CC6306">
          <w:rPr>
            <w:rFonts w:ascii="Times New Roman" w:hAnsi="Times New Roman"/>
            <w:sz w:val="20"/>
            <w:szCs w:val="20"/>
          </w:rPr>
          <w:fldChar w:fldCharType="begin"/>
        </w:r>
        <w:r w:rsidR="00E549BE" w:rsidRPr="00CC6306">
          <w:rPr>
            <w:rFonts w:ascii="Times New Roman" w:hAnsi="Times New Roman"/>
            <w:sz w:val="20"/>
            <w:szCs w:val="20"/>
          </w:rPr>
          <w:instrText>PAGE   \* MERGEFORMAT</w:instrText>
        </w:r>
        <w:r w:rsidRPr="00CC6306">
          <w:rPr>
            <w:rFonts w:ascii="Times New Roman" w:hAnsi="Times New Roman"/>
            <w:sz w:val="20"/>
            <w:szCs w:val="20"/>
          </w:rPr>
          <w:fldChar w:fldCharType="separate"/>
        </w:r>
        <w:r w:rsidR="008F3A6D">
          <w:rPr>
            <w:rFonts w:ascii="Times New Roman" w:hAnsi="Times New Roman"/>
            <w:noProof/>
            <w:sz w:val="20"/>
            <w:szCs w:val="20"/>
          </w:rPr>
          <w:t>29</w:t>
        </w:r>
        <w:r w:rsidRPr="00CC6306">
          <w:rPr>
            <w:rFonts w:ascii="Times New Roman" w:hAnsi="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0747"/>
    <w:multiLevelType w:val="hybridMultilevel"/>
    <w:tmpl w:val="F4E0E4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2"/>
    <w:compatSetting w:name="useWord2013TrackBottomHyphenation" w:uri="http://schemas.microsoft.com/office/word" w:val="1"/>
  </w:compat>
  <w:rsids>
    <w:rsidRoot w:val="00E157C9"/>
    <w:rsid w:val="000051F3"/>
    <w:rsid w:val="00010241"/>
    <w:rsid w:val="0001457C"/>
    <w:rsid w:val="00037B36"/>
    <w:rsid w:val="00041133"/>
    <w:rsid w:val="000531CA"/>
    <w:rsid w:val="0005764E"/>
    <w:rsid w:val="00065F5F"/>
    <w:rsid w:val="000702E2"/>
    <w:rsid w:val="00071E5E"/>
    <w:rsid w:val="00087B7C"/>
    <w:rsid w:val="000918AD"/>
    <w:rsid w:val="00091F83"/>
    <w:rsid w:val="00091FCD"/>
    <w:rsid w:val="000A2470"/>
    <w:rsid w:val="000A4EF4"/>
    <w:rsid w:val="000A56FC"/>
    <w:rsid w:val="000B3F95"/>
    <w:rsid w:val="000B41D0"/>
    <w:rsid w:val="000B4CF8"/>
    <w:rsid w:val="000C6C0B"/>
    <w:rsid w:val="000C7D20"/>
    <w:rsid w:val="000C7FE1"/>
    <w:rsid w:val="000D0DCB"/>
    <w:rsid w:val="000D110E"/>
    <w:rsid w:val="000D5373"/>
    <w:rsid w:val="000E1F3A"/>
    <w:rsid w:val="000E2076"/>
    <w:rsid w:val="000F02BF"/>
    <w:rsid w:val="000F3503"/>
    <w:rsid w:val="000F4ECE"/>
    <w:rsid w:val="0010564A"/>
    <w:rsid w:val="00110BE1"/>
    <w:rsid w:val="001247A6"/>
    <w:rsid w:val="001454ED"/>
    <w:rsid w:val="00157141"/>
    <w:rsid w:val="00165A2F"/>
    <w:rsid w:val="00192399"/>
    <w:rsid w:val="001A4C8C"/>
    <w:rsid w:val="001C70F7"/>
    <w:rsid w:val="00201EEF"/>
    <w:rsid w:val="00215E51"/>
    <w:rsid w:val="00230A79"/>
    <w:rsid w:val="00233007"/>
    <w:rsid w:val="002433D9"/>
    <w:rsid w:val="002479B2"/>
    <w:rsid w:val="0025480B"/>
    <w:rsid w:val="0026161A"/>
    <w:rsid w:val="002619D1"/>
    <w:rsid w:val="002621DD"/>
    <w:rsid w:val="002718FA"/>
    <w:rsid w:val="00274F07"/>
    <w:rsid w:val="0027694B"/>
    <w:rsid w:val="002812F2"/>
    <w:rsid w:val="00297D85"/>
    <w:rsid w:val="002A16E5"/>
    <w:rsid w:val="002A2226"/>
    <w:rsid w:val="002B1A94"/>
    <w:rsid w:val="002C217E"/>
    <w:rsid w:val="002C419A"/>
    <w:rsid w:val="002E2DCF"/>
    <w:rsid w:val="002E2EEF"/>
    <w:rsid w:val="002F03CE"/>
    <w:rsid w:val="00312DD2"/>
    <w:rsid w:val="003204D7"/>
    <w:rsid w:val="00321900"/>
    <w:rsid w:val="00335B76"/>
    <w:rsid w:val="003409D0"/>
    <w:rsid w:val="00342B17"/>
    <w:rsid w:val="00343E76"/>
    <w:rsid w:val="00350DCE"/>
    <w:rsid w:val="00354963"/>
    <w:rsid w:val="0037029A"/>
    <w:rsid w:val="00371104"/>
    <w:rsid w:val="00375F82"/>
    <w:rsid w:val="00387515"/>
    <w:rsid w:val="00392501"/>
    <w:rsid w:val="00395F9E"/>
    <w:rsid w:val="003A68FD"/>
    <w:rsid w:val="003C2C55"/>
    <w:rsid w:val="003D4811"/>
    <w:rsid w:val="003D4B1B"/>
    <w:rsid w:val="003E4B46"/>
    <w:rsid w:val="003E5048"/>
    <w:rsid w:val="00400457"/>
    <w:rsid w:val="00400A8B"/>
    <w:rsid w:val="00407AC1"/>
    <w:rsid w:val="0041607E"/>
    <w:rsid w:val="00426556"/>
    <w:rsid w:val="004273FF"/>
    <w:rsid w:val="00430733"/>
    <w:rsid w:val="00431C4B"/>
    <w:rsid w:val="00440EA9"/>
    <w:rsid w:val="0045673B"/>
    <w:rsid w:val="00474FCD"/>
    <w:rsid w:val="004759EF"/>
    <w:rsid w:val="00475CC4"/>
    <w:rsid w:val="00476182"/>
    <w:rsid w:val="0048635C"/>
    <w:rsid w:val="004A061D"/>
    <w:rsid w:val="004A534A"/>
    <w:rsid w:val="004A6DE8"/>
    <w:rsid w:val="004B2686"/>
    <w:rsid w:val="004D110F"/>
    <w:rsid w:val="004D4ECA"/>
    <w:rsid w:val="004D6AC4"/>
    <w:rsid w:val="00521E7F"/>
    <w:rsid w:val="005258B7"/>
    <w:rsid w:val="00554F21"/>
    <w:rsid w:val="00555458"/>
    <w:rsid w:val="00570D04"/>
    <w:rsid w:val="00596035"/>
    <w:rsid w:val="005A3641"/>
    <w:rsid w:val="005B4BD9"/>
    <w:rsid w:val="005C0FB1"/>
    <w:rsid w:val="005D2998"/>
    <w:rsid w:val="005E6049"/>
    <w:rsid w:val="00605F74"/>
    <w:rsid w:val="00613B37"/>
    <w:rsid w:val="00620DE5"/>
    <w:rsid w:val="00624C51"/>
    <w:rsid w:val="006260CB"/>
    <w:rsid w:val="0063025C"/>
    <w:rsid w:val="006338FE"/>
    <w:rsid w:val="00643745"/>
    <w:rsid w:val="006531BF"/>
    <w:rsid w:val="0065711C"/>
    <w:rsid w:val="00662018"/>
    <w:rsid w:val="006620DD"/>
    <w:rsid w:val="00662D21"/>
    <w:rsid w:val="006742CE"/>
    <w:rsid w:val="006930D2"/>
    <w:rsid w:val="0069715A"/>
    <w:rsid w:val="006A2D35"/>
    <w:rsid w:val="006A559B"/>
    <w:rsid w:val="006B175A"/>
    <w:rsid w:val="006C6E0D"/>
    <w:rsid w:val="006D4816"/>
    <w:rsid w:val="006F41BF"/>
    <w:rsid w:val="007039A9"/>
    <w:rsid w:val="00710C0D"/>
    <w:rsid w:val="00711348"/>
    <w:rsid w:val="00723EAE"/>
    <w:rsid w:val="00724519"/>
    <w:rsid w:val="00726EF3"/>
    <w:rsid w:val="00727341"/>
    <w:rsid w:val="0073171D"/>
    <w:rsid w:val="007328B8"/>
    <w:rsid w:val="00735618"/>
    <w:rsid w:val="00735B53"/>
    <w:rsid w:val="00755076"/>
    <w:rsid w:val="007567F0"/>
    <w:rsid w:val="007568B3"/>
    <w:rsid w:val="00757CE7"/>
    <w:rsid w:val="00760D93"/>
    <w:rsid w:val="00760D99"/>
    <w:rsid w:val="00763F57"/>
    <w:rsid w:val="00774C65"/>
    <w:rsid w:val="007A1794"/>
    <w:rsid w:val="007A3FC3"/>
    <w:rsid w:val="007A6076"/>
    <w:rsid w:val="007A6E53"/>
    <w:rsid w:val="007A75F7"/>
    <w:rsid w:val="007B5C8A"/>
    <w:rsid w:val="007B5ED1"/>
    <w:rsid w:val="007B7B82"/>
    <w:rsid w:val="0083015B"/>
    <w:rsid w:val="00842E86"/>
    <w:rsid w:val="00846BC4"/>
    <w:rsid w:val="008655BC"/>
    <w:rsid w:val="00865AB7"/>
    <w:rsid w:val="008716FC"/>
    <w:rsid w:val="0088400B"/>
    <w:rsid w:val="0088698F"/>
    <w:rsid w:val="00892F25"/>
    <w:rsid w:val="008946EA"/>
    <w:rsid w:val="008B4A45"/>
    <w:rsid w:val="008B6E10"/>
    <w:rsid w:val="008C6FE6"/>
    <w:rsid w:val="008D14D1"/>
    <w:rsid w:val="008D1662"/>
    <w:rsid w:val="008D25AC"/>
    <w:rsid w:val="008F1E9D"/>
    <w:rsid w:val="008F3A6D"/>
    <w:rsid w:val="008F61FD"/>
    <w:rsid w:val="00901091"/>
    <w:rsid w:val="00907F47"/>
    <w:rsid w:val="0092464D"/>
    <w:rsid w:val="009363E4"/>
    <w:rsid w:val="00942C6E"/>
    <w:rsid w:val="00960CB3"/>
    <w:rsid w:val="009617B5"/>
    <w:rsid w:val="00961A7F"/>
    <w:rsid w:val="00962678"/>
    <w:rsid w:val="00976F92"/>
    <w:rsid w:val="009825C0"/>
    <w:rsid w:val="00983A02"/>
    <w:rsid w:val="009B0DC1"/>
    <w:rsid w:val="009B5B9B"/>
    <w:rsid w:val="009C0BEA"/>
    <w:rsid w:val="009C63C9"/>
    <w:rsid w:val="009D0E14"/>
    <w:rsid w:val="009D1B86"/>
    <w:rsid w:val="009F5692"/>
    <w:rsid w:val="00A27B4D"/>
    <w:rsid w:val="00A322C3"/>
    <w:rsid w:val="00A4698C"/>
    <w:rsid w:val="00A567CC"/>
    <w:rsid w:val="00A615E1"/>
    <w:rsid w:val="00A64944"/>
    <w:rsid w:val="00A761B7"/>
    <w:rsid w:val="00A938C8"/>
    <w:rsid w:val="00A9395C"/>
    <w:rsid w:val="00A93D58"/>
    <w:rsid w:val="00AB553A"/>
    <w:rsid w:val="00AC4F82"/>
    <w:rsid w:val="00AC6512"/>
    <w:rsid w:val="00AD6486"/>
    <w:rsid w:val="00AE26BE"/>
    <w:rsid w:val="00AE3EE5"/>
    <w:rsid w:val="00AF02B4"/>
    <w:rsid w:val="00AF2AF2"/>
    <w:rsid w:val="00AF32CC"/>
    <w:rsid w:val="00B12956"/>
    <w:rsid w:val="00B1751B"/>
    <w:rsid w:val="00B266D0"/>
    <w:rsid w:val="00B33390"/>
    <w:rsid w:val="00B36F6E"/>
    <w:rsid w:val="00B52EA2"/>
    <w:rsid w:val="00B54D6A"/>
    <w:rsid w:val="00B706A1"/>
    <w:rsid w:val="00B74A37"/>
    <w:rsid w:val="00B857FD"/>
    <w:rsid w:val="00B94F8E"/>
    <w:rsid w:val="00B9745D"/>
    <w:rsid w:val="00BB1AD2"/>
    <w:rsid w:val="00BC6E11"/>
    <w:rsid w:val="00BE4E0A"/>
    <w:rsid w:val="00BE64EE"/>
    <w:rsid w:val="00BF30D0"/>
    <w:rsid w:val="00C069FE"/>
    <w:rsid w:val="00C1167D"/>
    <w:rsid w:val="00C27CD2"/>
    <w:rsid w:val="00C30D53"/>
    <w:rsid w:val="00C443E0"/>
    <w:rsid w:val="00C47FC3"/>
    <w:rsid w:val="00C53248"/>
    <w:rsid w:val="00C5346A"/>
    <w:rsid w:val="00C5455E"/>
    <w:rsid w:val="00C55351"/>
    <w:rsid w:val="00C64005"/>
    <w:rsid w:val="00C65D0A"/>
    <w:rsid w:val="00C735FD"/>
    <w:rsid w:val="00C740BE"/>
    <w:rsid w:val="00C74895"/>
    <w:rsid w:val="00C75EE2"/>
    <w:rsid w:val="00C77B69"/>
    <w:rsid w:val="00C810DA"/>
    <w:rsid w:val="00CA0A81"/>
    <w:rsid w:val="00CA3315"/>
    <w:rsid w:val="00CA4CC9"/>
    <w:rsid w:val="00CB3A0C"/>
    <w:rsid w:val="00CC6306"/>
    <w:rsid w:val="00CE660E"/>
    <w:rsid w:val="00D00DB9"/>
    <w:rsid w:val="00D03D45"/>
    <w:rsid w:val="00D103F0"/>
    <w:rsid w:val="00D21858"/>
    <w:rsid w:val="00D25A89"/>
    <w:rsid w:val="00D3331F"/>
    <w:rsid w:val="00D35469"/>
    <w:rsid w:val="00D47C80"/>
    <w:rsid w:val="00D63DA9"/>
    <w:rsid w:val="00D8117C"/>
    <w:rsid w:val="00D8236D"/>
    <w:rsid w:val="00D82855"/>
    <w:rsid w:val="00D936E0"/>
    <w:rsid w:val="00DC0506"/>
    <w:rsid w:val="00DC3A77"/>
    <w:rsid w:val="00DE0490"/>
    <w:rsid w:val="00DE3401"/>
    <w:rsid w:val="00DF0300"/>
    <w:rsid w:val="00E04C47"/>
    <w:rsid w:val="00E1046D"/>
    <w:rsid w:val="00E10DB6"/>
    <w:rsid w:val="00E157C9"/>
    <w:rsid w:val="00E33F3C"/>
    <w:rsid w:val="00E37280"/>
    <w:rsid w:val="00E42063"/>
    <w:rsid w:val="00E44E6D"/>
    <w:rsid w:val="00E45BA7"/>
    <w:rsid w:val="00E47EFE"/>
    <w:rsid w:val="00E52700"/>
    <w:rsid w:val="00E549BE"/>
    <w:rsid w:val="00E91662"/>
    <w:rsid w:val="00E93DB6"/>
    <w:rsid w:val="00E96C87"/>
    <w:rsid w:val="00EB4ABD"/>
    <w:rsid w:val="00EC2C96"/>
    <w:rsid w:val="00ED26E1"/>
    <w:rsid w:val="00ED5ECC"/>
    <w:rsid w:val="00EF511A"/>
    <w:rsid w:val="00F007F4"/>
    <w:rsid w:val="00F02E9A"/>
    <w:rsid w:val="00F15155"/>
    <w:rsid w:val="00F27700"/>
    <w:rsid w:val="00F37C0F"/>
    <w:rsid w:val="00F5334B"/>
    <w:rsid w:val="00F540C7"/>
    <w:rsid w:val="00F65FFA"/>
    <w:rsid w:val="00F70C8C"/>
    <w:rsid w:val="00F73092"/>
    <w:rsid w:val="00F76F90"/>
    <w:rsid w:val="00F9272E"/>
    <w:rsid w:val="00F963E4"/>
    <w:rsid w:val="00FA2215"/>
    <w:rsid w:val="00FA656C"/>
    <w:rsid w:val="00FB0066"/>
    <w:rsid w:val="00FB2075"/>
    <w:rsid w:val="00FC05AB"/>
    <w:rsid w:val="00FC5B64"/>
    <w:rsid w:val="00FE1B73"/>
    <w:rsid w:val="00FE7EEA"/>
    <w:rsid w:val="00FF2609"/>
    <w:rsid w:val="00FF2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06EAA"/>
  <w15:docId w15:val="{0149AA57-F55A-45EA-A1DE-F1F0A04C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2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2E2"/>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rsid w:val="000702E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702E2"/>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0702E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0702E2"/>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0702E2"/>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0702E2"/>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rsid w:val="000702E2"/>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rsid w:val="000702E2"/>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E157C9"/>
    <w:pPr>
      <w:tabs>
        <w:tab w:val="center" w:pos="4677"/>
        <w:tab w:val="right" w:pos="9355"/>
      </w:tabs>
    </w:pPr>
  </w:style>
  <w:style w:type="character" w:customStyle="1" w:styleId="a4">
    <w:name w:val="Верхний колонтитул Знак"/>
    <w:basedOn w:val="a0"/>
    <w:link w:val="a3"/>
    <w:uiPriority w:val="99"/>
    <w:locked/>
    <w:rsid w:val="00E157C9"/>
    <w:rPr>
      <w:rFonts w:cs="Times New Roman"/>
    </w:rPr>
  </w:style>
  <w:style w:type="paragraph" w:styleId="a5">
    <w:name w:val="footer"/>
    <w:basedOn w:val="a"/>
    <w:link w:val="a6"/>
    <w:uiPriority w:val="99"/>
    <w:unhideWhenUsed/>
    <w:rsid w:val="00E157C9"/>
    <w:pPr>
      <w:tabs>
        <w:tab w:val="center" w:pos="4677"/>
        <w:tab w:val="right" w:pos="9355"/>
      </w:tabs>
    </w:pPr>
  </w:style>
  <w:style w:type="character" w:customStyle="1" w:styleId="a6">
    <w:name w:val="Нижний колонтитул Знак"/>
    <w:basedOn w:val="a0"/>
    <w:link w:val="a5"/>
    <w:uiPriority w:val="99"/>
    <w:locked/>
    <w:rsid w:val="00E157C9"/>
    <w:rPr>
      <w:rFonts w:cs="Times New Roman"/>
    </w:rPr>
  </w:style>
  <w:style w:type="paragraph" w:styleId="a7">
    <w:name w:val="Balloon Text"/>
    <w:basedOn w:val="a"/>
    <w:link w:val="a8"/>
    <w:uiPriority w:val="99"/>
    <w:semiHidden/>
    <w:unhideWhenUsed/>
    <w:rsid w:val="00B857F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B857FD"/>
    <w:rPr>
      <w:rFonts w:ascii="Segoe UI" w:hAnsi="Segoe UI" w:cs="Segoe UI"/>
      <w:sz w:val="18"/>
      <w:szCs w:val="18"/>
    </w:rPr>
  </w:style>
  <w:style w:type="table" w:styleId="a9">
    <w:name w:val="Table Grid"/>
    <w:basedOn w:val="a1"/>
    <w:rsid w:val="009C0BEA"/>
    <w:pPr>
      <w:overflowPunct w:val="0"/>
      <w:autoSpaceDE w:val="0"/>
      <w:autoSpaceDN w:val="0"/>
      <w:adjustRightInd w:val="0"/>
      <w:spacing w:after="0" w:line="240" w:lineRule="auto"/>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110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375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030917&amp;prevdoc=902030917&amp;point=mark=000000000000000000000000000000000000000000000000008PI0LU" TargetMode="External"/><Relationship Id="rId3" Type="http://schemas.openxmlformats.org/officeDocument/2006/relationships/settings" Target="settings.xml"/><Relationship Id="rId7" Type="http://schemas.openxmlformats.org/officeDocument/2006/relationships/hyperlink" Target="kodeks://link/d?nd=902030917&amp;prevdoc=902030917&amp;point=mark=000000000000000000000000000000000000000000000000008PQ0M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37</Pages>
  <Words>7410</Words>
  <Characters>42238</Characters>
  <Application>Microsoft Office Word</Application>
  <DocSecurity>2</DocSecurity>
  <Lines>351</Lines>
  <Paragraphs>99</Paragraphs>
  <ScaleCrop>false</ScaleCrop>
  <HeadingPairs>
    <vt:vector size="2" baseType="variant">
      <vt:variant>
        <vt:lpstr>Название</vt:lpstr>
      </vt:variant>
      <vt:variant>
        <vt:i4>1</vt:i4>
      </vt:variant>
    </vt:vector>
  </HeadingPairs>
  <TitlesOfParts>
    <vt:vector size="1" baseType="lpstr">
      <vt:lpstr>Приказ Минэкономразвития России от 30.09.2021 N 591(ред. от 06.06.2022)"О системе поддержки новых инвестиционных проектов в субъектах Российской Федерации ("Региональный инвестиционный стандарт")"(вместе с "Методическими рекомендациями по подготовке инвес</vt:lpstr>
    </vt:vector>
  </TitlesOfParts>
  <Company>КонсультантПлюс Версия 4021.00.50</Company>
  <LinksUpToDate>false</LinksUpToDate>
  <CharactersWithSpaces>49549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30.09.2021 N 591(ред. от 06.06.2022)"О системе поддержки новых инвестиционных проектов в субъектах Российской Федерации ("Региональный инвестиционный стандарт")"(вместе с "Методическими рекомендациями по подготовке инвес</dc:title>
  <dc:subject/>
  <dc:creator>shu</dc:creator>
  <cp:keywords/>
  <dc:description/>
  <cp:lastModifiedBy>shu</cp:lastModifiedBy>
  <cp:revision>46</cp:revision>
  <dcterms:created xsi:type="dcterms:W3CDTF">2023-04-27T06:48:00Z</dcterms:created>
  <dcterms:modified xsi:type="dcterms:W3CDTF">2023-05-23T14:22:00Z</dcterms:modified>
</cp:coreProperties>
</file>